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45" w:rsidRDefault="00FC4445" w:rsidP="00FC4445">
      <w:pPr>
        <w:spacing w:after="0" w:line="240" w:lineRule="auto"/>
        <w:contextualSpacing/>
        <w:jc w:val="center"/>
        <w:rPr>
          <w:rFonts w:ascii="Times New Roman" w:hAnsi="Times New Roman" w:cs="Times New Roman"/>
          <w:b/>
          <w:i/>
          <w:sz w:val="32"/>
          <w:szCs w:val="32"/>
        </w:rPr>
      </w:pPr>
      <w:bookmarkStart w:id="0" w:name="_GoBack"/>
      <w:bookmarkEnd w:id="0"/>
      <w:r>
        <w:rPr>
          <w:rFonts w:ascii="Times New Roman" w:hAnsi="Times New Roman" w:cs="Times New Roman"/>
          <w:b/>
          <w:i/>
          <w:sz w:val="32"/>
          <w:szCs w:val="32"/>
        </w:rPr>
        <w:t>Памятка для населения</w:t>
      </w:r>
    </w:p>
    <w:p w:rsidR="00D5501F" w:rsidRDefault="00FC4445" w:rsidP="00FC4445">
      <w:pPr>
        <w:spacing w:after="0" w:line="240" w:lineRule="auto"/>
        <w:contextualSpacing/>
        <w:jc w:val="center"/>
        <w:rPr>
          <w:rFonts w:ascii="Times New Roman" w:hAnsi="Times New Roman" w:cs="Times New Roman"/>
          <w:b/>
          <w:i/>
          <w:sz w:val="32"/>
          <w:szCs w:val="32"/>
        </w:rPr>
      </w:pPr>
      <w:r>
        <w:rPr>
          <w:rFonts w:ascii="Times New Roman" w:hAnsi="Times New Roman" w:cs="Times New Roman"/>
          <w:b/>
          <w:i/>
          <w:sz w:val="32"/>
          <w:szCs w:val="32"/>
        </w:rPr>
        <w:t>«</w:t>
      </w:r>
      <w:r w:rsidR="00A55A8B" w:rsidRPr="008A6E9D">
        <w:rPr>
          <w:rFonts w:ascii="Times New Roman" w:hAnsi="Times New Roman" w:cs="Times New Roman"/>
          <w:b/>
          <w:i/>
          <w:sz w:val="32"/>
          <w:szCs w:val="32"/>
        </w:rPr>
        <w:t>ОСТОРОЖНО, ГРИПП!</w:t>
      </w:r>
      <w:r>
        <w:rPr>
          <w:rFonts w:ascii="Times New Roman" w:hAnsi="Times New Roman" w:cs="Times New Roman"/>
          <w:b/>
          <w:i/>
          <w:sz w:val="32"/>
          <w:szCs w:val="32"/>
        </w:rPr>
        <w:t>»</w:t>
      </w:r>
    </w:p>
    <w:p w:rsidR="00FC4445" w:rsidRPr="008A6E9D" w:rsidRDefault="00FC4445" w:rsidP="00FC4445">
      <w:pPr>
        <w:spacing w:after="0" w:line="240" w:lineRule="auto"/>
        <w:contextualSpacing/>
        <w:jc w:val="center"/>
        <w:rPr>
          <w:rFonts w:ascii="Times New Roman" w:hAnsi="Times New Roman" w:cs="Times New Roman"/>
          <w:b/>
          <w:i/>
          <w:sz w:val="32"/>
          <w:szCs w:val="32"/>
        </w:rPr>
      </w:pPr>
    </w:p>
    <w:p w:rsidR="00A55A8B" w:rsidRPr="00FA6232" w:rsidRDefault="00A55A8B" w:rsidP="003B1EF2">
      <w:pPr>
        <w:spacing w:after="0" w:line="240" w:lineRule="auto"/>
        <w:ind w:firstLine="709"/>
        <w:jc w:val="both"/>
        <w:rPr>
          <w:rFonts w:ascii="Times New Roman" w:eastAsia="Times New Roman" w:hAnsi="Times New Roman" w:cs="Times New Roman"/>
          <w:sz w:val="26"/>
          <w:szCs w:val="26"/>
          <w:lang w:eastAsia="ru-RU"/>
        </w:rPr>
      </w:pPr>
      <w:r w:rsidRPr="00FA6232">
        <w:rPr>
          <w:rFonts w:ascii="Times New Roman" w:eastAsia="Times New Roman" w:hAnsi="Times New Roman" w:cs="Times New Roman"/>
          <w:sz w:val="26"/>
          <w:szCs w:val="26"/>
          <w:lang w:eastAsia="ru-RU"/>
        </w:rPr>
        <w:t xml:space="preserve">В связи с превышением эпидемического порога заболеваемости гриппом и острыми респираторными вирусными инфекциями (далее – ОРВИ) на территории Ярославской области </w:t>
      </w:r>
      <w:r w:rsidRPr="00FA6232">
        <w:rPr>
          <w:rFonts w:ascii="Times New Roman" w:eastAsia="Times New Roman" w:hAnsi="Times New Roman" w:cs="Times New Roman"/>
          <w:b/>
          <w:sz w:val="26"/>
          <w:szCs w:val="26"/>
          <w:lang w:eastAsia="ru-RU"/>
        </w:rPr>
        <w:t>28 января 2019 года</w:t>
      </w:r>
      <w:r w:rsidRPr="00FA6232">
        <w:rPr>
          <w:rFonts w:ascii="Times New Roman" w:eastAsia="Times New Roman" w:hAnsi="Times New Roman" w:cs="Times New Roman"/>
          <w:sz w:val="26"/>
          <w:szCs w:val="26"/>
          <w:lang w:eastAsia="ru-RU"/>
        </w:rPr>
        <w:t xml:space="preserve"> Главный государственный санитарный врач по Ярославской области объявил о начале эпидемического подъема заболеваемости гриппом и ОРВИ в Ярославской области.</w:t>
      </w:r>
    </w:p>
    <w:p w:rsidR="00AB5A5A" w:rsidRPr="00FA6232" w:rsidRDefault="00AB5A5A" w:rsidP="003B1EF2">
      <w:pPr>
        <w:spacing w:after="0" w:line="240" w:lineRule="auto"/>
        <w:ind w:firstLine="709"/>
        <w:contextualSpacing/>
        <w:jc w:val="both"/>
        <w:rPr>
          <w:rFonts w:ascii="Times New Roman" w:hAnsi="Times New Roman" w:cs="Times New Roman"/>
          <w:sz w:val="26"/>
          <w:szCs w:val="26"/>
        </w:rPr>
      </w:pPr>
    </w:p>
    <w:p w:rsidR="00AB5A5A" w:rsidRPr="00FA6232" w:rsidRDefault="003B1EF2" w:rsidP="003B1EF2">
      <w:pPr>
        <w:spacing w:after="0" w:line="240" w:lineRule="auto"/>
        <w:ind w:firstLine="709"/>
        <w:contextualSpacing/>
        <w:jc w:val="both"/>
        <w:rPr>
          <w:rFonts w:ascii="Times New Roman" w:hAnsi="Times New Roman" w:cs="Times New Roman"/>
          <w:b/>
          <w:i/>
          <w:sz w:val="26"/>
          <w:szCs w:val="26"/>
        </w:rPr>
      </w:pPr>
      <w:r w:rsidRPr="00FA6232">
        <w:rPr>
          <w:rFonts w:ascii="Times New Roman" w:hAnsi="Times New Roman" w:cs="Times New Roman"/>
          <w:b/>
          <w:i/>
          <w:sz w:val="26"/>
          <w:szCs w:val="26"/>
        </w:rPr>
        <w:t>ЧТО ТАКОЕ ГРИПП И В ЧЕМ ЕГО ОПАСНОСТЬ?</w:t>
      </w:r>
    </w:p>
    <w:p w:rsidR="00A55A8B" w:rsidRPr="00FA6232" w:rsidRDefault="00A55A8B" w:rsidP="003B1EF2">
      <w:pPr>
        <w:spacing w:after="0" w:line="240" w:lineRule="auto"/>
        <w:ind w:firstLine="709"/>
        <w:jc w:val="both"/>
        <w:rPr>
          <w:rFonts w:ascii="Times New Roman" w:eastAsia="Times New Roman" w:hAnsi="Times New Roman" w:cs="Times New Roman"/>
          <w:sz w:val="26"/>
          <w:szCs w:val="26"/>
          <w:lang w:eastAsia="ru-RU"/>
        </w:rPr>
      </w:pPr>
      <w:r w:rsidRPr="00A55A8B">
        <w:rPr>
          <w:rFonts w:ascii="Times New Roman" w:eastAsia="Times New Roman" w:hAnsi="Times New Roman" w:cs="Times New Roman"/>
          <w:b/>
          <w:sz w:val="26"/>
          <w:szCs w:val="26"/>
          <w:lang w:eastAsia="ru-RU"/>
        </w:rPr>
        <w:t>ГРИПП</w:t>
      </w:r>
      <w:r w:rsidRPr="00A55A8B">
        <w:rPr>
          <w:rFonts w:ascii="Times New Roman" w:eastAsia="Times New Roman" w:hAnsi="Times New Roman" w:cs="Times New Roman"/>
          <w:sz w:val="26"/>
          <w:szCs w:val="26"/>
          <w:lang w:eastAsia="ru-RU"/>
        </w:rPr>
        <w:t xml:space="preserve">— острое сезонное вирусное заболевание с воздушно-капельным механизмом передачи возбудителя. Основной источник инфекции - больной человек. При этом восприимчивость людей к вирусам гриппа </w:t>
      </w:r>
      <w:r w:rsidRPr="00A55A8B">
        <w:rPr>
          <w:rFonts w:ascii="Times New Roman" w:eastAsia="Times New Roman" w:hAnsi="Times New Roman" w:cs="Times New Roman"/>
          <w:b/>
          <w:sz w:val="26"/>
          <w:szCs w:val="26"/>
          <w:lang w:eastAsia="ru-RU"/>
        </w:rPr>
        <w:t>абсолютная</w:t>
      </w:r>
      <w:r w:rsidRPr="00A55A8B">
        <w:rPr>
          <w:rFonts w:ascii="Times New Roman" w:eastAsia="Times New Roman" w:hAnsi="Times New Roman" w:cs="Times New Roman"/>
          <w:sz w:val="26"/>
          <w:szCs w:val="26"/>
          <w:lang w:eastAsia="ru-RU"/>
        </w:rPr>
        <w:t>!</w:t>
      </w:r>
    </w:p>
    <w:tbl>
      <w:tblPr>
        <w:tblStyle w:val="a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79"/>
        <w:gridCol w:w="2835"/>
      </w:tblGrid>
      <w:tr w:rsidR="00B2385A" w:rsidTr="00B2385A">
        <w:tc>
          <w:tcPr>
            <w:tcW w:w="7479" w:type="dxa"/>
          </w:tcPr>
          <w:p w:rsidR="00B2385A" w:rsidRPr="00FA6232" w:rsidRDefault="00B2385A" w:rsidP="00B2385A">
            <w:pPr>
              <w:ind w:firstLine="709"/>
              <w:jc w:val="both"/>
              <w:rPr>
                <w:rFonts w:ascii="Times New Roman" w:eastAsia="Times New Roman" w:hAnsi="Times New Roman" w:cs="Times New Roman"/>
                <w:sz w:val="26"/>
                <w:szCs w:val="26"/>
                <w:lang w:eastAsia="ru-RU"/>
              </w:rPr>
            </w:pPr>
            <w:r w:rsidRPr="00FA6232">
              <w:rPr>
                <w:rFonts w:ascii="Times New Roman" w:eastAsia="Times New Roman" w:hAnsi="Times New Roman" w:cs="Times New Roman"/>
                <w:sz w:val="26"/>
                <w:szCs w:val="26"/>
                <w:lang w:eastAsia="ru-RU"/>
              </w:rPr>
              <w:t>Вирусы гриппа подразделяются на 3 типа: А, В и С, каждый из которых имеет свои штаммы. Это позволяет вирусу гриппа постоянно видоизменяется, поэтому ежегодно нам приходится сталкиваться с «обновленным» вирусом.</w:t>
            </w:r>
          </w:p>
          <w:p w:rsidR="00B2385A" w:rsidRDefault="00B2385A" w:rsidP="00B2385A">
            <w:pPr>
              <w:ind w:firstLine="709"/>
              <w:jc w:val="both"/>
              <w:rPr>
                <w:rFonts w:ascii="Times New Roman" w:eastAsia="Times New Roman" w:hAnsi="Times New Roman" w:cs="Times New Roman"/>
                <w:sz w:val="26"/>
                <w:szCs w:val="26"/>
                <w:lang w:eastAsia="ru-RU"/>
              </w:rPr>
            </w:pPr>
            <w:r w:rsidRPr="00FA6232">
              <w:rPr>
                <w:rFonts w:ascii="Times New Roman" w:eastAsia="Times New Roman" w:hAnsi="Times New Roman" w:cs="Times New Roman"/>
                <w:sz w:val="26"/>
                <w:szCs w:val="26"/>
                <w:lang w:eastAsia="ru-RU"/>
              </w:rPr>
              <w:t>Обычно грипп начинается внезапно. Среди симптомов гриппа — жар, температура 37,5–39°С, головная боль, боль в мышцах, суставах, озноб, усталость, кашель, насморк или заложенный нос, боль и першение в горле.</w:t>
            </w:r>
          </w:p>
        </w:tc>
        <w:tc>
          <w:tcPr>
            <w:tcW w:w="2835" w:type="dxa"/>
          </w:tcPr>
          <w:p w:rsidR="00B2385A" w:rsidRDefault="00B2385A" w:rsidP="00B2385A">
            <w:pPr>
              <w:jc w:val="right"/>
              <w:rPr>
                <w:rFonts w:ascii="Times New Roman" w:eastAsia="Times New Roman" w:hAnsi="Times New Roman" w:cs="Times New Roman"/>
                <w:sz w:val="26"/>
                <w:szCs w:val="26"/>
                <w:lang w:eastAsia="ru-RU"/>
              </w:rPr>
            </w:pPr>
            <w:r w:rsidRPr="00B2385A">
              <w:rPr>
                <w:rFonts w:ascii="Times New Roman" w:eastAsia="Times New Roman" w:hAnsi="Times New Roman" w:cs="Times New Roman"/>
                <w:noProof/>
                <w:sz w:val="26"/>
                <w:szCs w:val="26"/>
                <w:lang w:eastAsia="ru-RU"/>
              </w:rPr>
              <w:drawing>
                <wp:inline distT="0" distB="0" distL="0" distR="0">
                  <wp:extent cx="1485900" cy="1514475"/>
                  <wp:effectExtent l="0" t="0" r="0" b="9525"/>
                  <wp:docPr id="4" name="Рисунок 4" descr="http://nogrip.psyfactoronline.com/images/virusGRIPP_3D_big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grip.psyfactoronline.com/images/virusGRIPP_3D_bigBLACK.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85900" cy="1514475"/>
                          </a:xfrm>
                          <a:prstGeom prst="rect">
                            <a:avLst/>
                          </a:prstGeom>
                          <a:noFill/>
                          <a:ln>
                            <a:noFill/>
                          </a:ln>
                        </pic:spPr>
                      </pic:pic>
                    </a:graphicData>
                  </a:graphic>
                </wp:inline>
              </w:drawing>
            </w:r>
          </w:p>
        </w:tc>
      </w:tr>
    </w:tbl>
    <w:p w:rsidR="00AB5A5A" w:rsidRPr="00FA6232" w:rsidRDefault="00AB5A5A" w:rsidP="003B1EF2">
      <w:pPr>
        <w:spacing w:after="0" w:line="240" w:lineRule="auto"/>
        <w:ind w:firstLine="709"/>
        <w:contextualSpacing/>
        <w:jc w:val="both"/>
        <w:rPr>
          <w:rFonts w:ascii="Times New Roman" w:hAnsi="Times New Roman" w:cs="Times New Roman"/>
          <w:sz w:val="26"/>
          <w:szCs w:val="26"/>
        </w:rPr>
      </w:pPr>
      <w:r w:rsidRPr="00FA6232">
        <w:rPr>
          <w:rFonts w:ascii="Times New Roman" w:hAnsi="Times New Roman" w:cs="Times New Roman"/>
          <w:sz w:val="26"/>
          <w:szCs w:val="26"/>
        </w:rPr>
        <w:t>Большинство людей болеют гриппом всего лишь несколько дней, но некоторые заболевают серьёзнее, возможно тяжёлое течение болезни, вплоть до смертельных исходов. При гриппе обостряются имеющиеся хронические заболевания, кроме этого, грипп имеет обширный список возможных осложнений: лёгочные осложнения (пневмония, бронхит), осложнения со стороны верхних дыхательных путей и ЛОР-органов (отит, синусит, ринит, трахеит), осложнения со стороны сердечно-сосудистой системы (миокардит, перикардит), осложнения со стороны нервной системы (менингит, менингоэнцефалит, энцефалит, невралгии, полирадикулоневриты).</w:t>
      </w:r>
    </w:p>
    <w:p w:rsidR="00AB5A5A" w:rsidRPr="00FA6232" w:rsidRDefault="00AB5A5A" w:rsidP="003B1EF2">
      <w:pPr>
        <w:spacing w:after="0" w:line="240" w:lineRule="auto"/>
        <w:ind w:firstLine="709"/>
        <w:contextualSpacing/>
        <w:jc w:val="both"/>
        <w:rPr>
          <w:rFonts w:ascii="Times New Roman" w:hAnsi="Times New Roman" w:cs="Times New Roman"/>
          <w:sz w:val="26"/>
          <w:szCs w:val="26"/>
        </w:rPr>
      </w:pPr>
      <w:r w:rsidRPr="00FA6232">
        <w:rPr>
          <w:rFonts w:ascii="Times New Roman" w:hAnsi="Times New Roman" w:cs="Times New Roman"/>
          <w:sz w:val="26"/>
          <w:szCs w:val="26"/>
        </w:rPr>
        <w:t>Чтобы избежать возможных осложнений, важно своевременно проводить профилактику гриппа и пр</w:t>
      </w:r>
      <w:r w:rsidR="003B1EF2" w:rsidRPr="00FA6232">
        <w:rPr>
          <w:rFonts w:ascii="Times New Roman" w:hAnsi="Times New Roman" w:cs="Times New Roman"/>
          <w:sz w:val="26"/>
          <w:szCs w:val="26"/>
        </w:rPr>
        <w:t>авильно лечить само заболевание!</w:t>
      </w:r>
    </w:p>
    <w:p w:rsidR="003B1EF2" w:rsidRPr="00FA6232" w:rsidRDefault="003B1EF2" w:rsidP="003B1EF2">
      <w:pPr>
        <w:spacing w:after="0" w:line="240" w:lineRule="auto"/>
        <w:ind w:firstLine="709"/>
        <w:contextualSpacing/>
        <w:jc w:val="both"/>
        <w:rPr>
          <w:rFonts w:ascii="Times New Roman" w:hAnsi="Times New Roman" w:cs="Times New Roman"/>
          <w:b/>
          <w:i/>
          <w:sz w:val="26"/>
          <w:szCs w:val="26"/>
        </w:rPr>
      </w:pPr>
    </w:p>
    <w:p w:rsidR="003B1EF2" w:rsidRPr="00FA6232" w:rsidRDefault="003B1EF2" w:rsidP="003B1EF2">
      <w:pPr>
        <w:spacing w:after="0" w:line="240" w:lineRule="auto"/>
        <w:ind w:firstLine="709"/>
        <w:contextualSpacing/>
        <w:jc w:val="both"/>
        <w:rPr>
          <w:rFonts w:ascii="Times New Roman" w:hAnsi="Times New Roman" w:cs="Times New Roman"/>
          <w:b/>
          <w:i/>
          <w:sz w:val="26"/>
          <w:szCs w:val="26"/>
        </w:rPr>
      </w:pPr>
      <w:r w:rsidRPr="00FA6232">
        <w:rPr>
          <w:rFonts w:ascii="Times New Roman" w:hAnsi="Times New Roman" w:cs="Times New Roman"/>
          <w:b/>
          <w:i/>
          <w:sz w:val="26"/>
          <w:szCs w:val="26"/>
        </w:rPr>
        <w:t>ЧТО ДЕЛАТЬ ПРИ ЗАБОЛЕВАНИИ ГРИППОМ?</w:t>
      </w:r>
    </w:p>
    <w:p w:rsidR="003B1EF2" w:rsidRPr="00FA6232" w:rsidRDefault="00E05507" w:rsidP="00E05507">
      <w:pPr>
        <w:spacing w:after="0" w:line="240" w:lineRule="auto"/>
        <w:ind w:firstLine="709"/>
        <w:contextualSpacing/>
        <w:jc w:val="both"/>
        <w:rPr>
          <w:rFonts w:ascii="Times New Roman" w:hAnsi="Times New Roman" w:cs="Times New Roman"/>
          <w:sz w:val="26"/>
          <w:szCs w:val="26"/>
        </w:rPr>
      </w:pPr>
      <w:r w:rsidRPr="00FA6232">
        <w:rPr>
          <w:rFonts w:ascii="Times New Roman" w:hAnsi="Times New Roman" w:cs="Times New Roman"/>
          <w:b/>
          <w:sz w:val="26"/>
          <w:szCs w:val="26"/>
        </w:rPr>
        <w:t>ВАЖНО!</w:t>
      </w:r>
      <w:r w:rsidR="003B1EF2" w:rsidRPr="00FA6232">
        <w:rPr>
          <w:rFonts w:ascii="Times New Roman" w:hAnsi="Times New Roman" w:cs="Times New Roman"/>
          <w:sz w:val="26"/>
          <w:szCs w:val="26"/>
        </w:rPr>
        <w:t>Самолечение при гриппе недопустимо, и именно врач должен поставить диагноз и назначить необходимое лечение, соответствующее состоянию и возрасту пациента</w:t>
      </w:r>
      <w:r w:rsidRPr="00FA6232">
        <w:rPr>
          <w:rFonts w:ascii="Times New Roman" w:hAnsi="Times New Roman" w:cs="Times New Roman"/>
          <w:sz w:val="26"/>
          <w:szCs w:val="26"/>
        </w:rPr>
        <w:t xml:space="preserve">. </w:t>
      </w:r>
      <w:r w:rsidR="003B1EF2" w:rsidRPr="00FA6232">
        <w:rPr>
          <w:rFonts w:ascii="Times New Roman" w:hAnsi="Times New Roman" w:cs="Times New Roman"/>
          <w:sz w:val="26"/>
          <w:szCs w:val="26"/>
        </w:rPr>
        <w:t>Для правильного лечения необходимо строго выполнять все рекомендации лечащего врача и своевременно принимать лекарства.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7513"/>
      </w:tblGrid>
      <w:tr w:rsidR="005A0931" w:rsidTr="005A0931">
        <w:tc>
          <w:tcPr>
            <w:tcW w:w="2660" w:type="dxa"/>
          </w:tcPr>
          <w:p w:rsidR="005A0931" w:rsidRDefault="005A0931" w:rsidP="003B1EF2">
            <w:pPr>
              <w:contextualSpacing/>
              <w:jc w:val="both"/>
              <w:rPr>
                <w:rFonts w:ascii="Times New Roman" w:hAnsi="Times New Roman" w:cs="Times New Roman"/>
                <w:sz w:val="26"/>
                <w:szCs w:val="26"/>
              </w:rPr>
            </w:pPr>
            <w:r>
              <w:rPr>
                <w:noProof/>
                <w:lang w:eastAsia="ru-RU"/>
              </w:rPr>
              <w:drawing>
                <wp:inline distT="0" distB="0" distL="0" distR="0">
                  <wp:extent cx="1419225" cy="1171575"/>
                  <wp:effectExtent l="0" t="0" r="9525" b="9525"/>
                  <wp:docPr id="3" name="Рисунок 3" descr="http://sad7elochka.ru/wp-content/uploads/2012/09/мальчик-с-градуснико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d7elochka.ru/wp-content/uploads/2012/09/мальчик-с-градусником.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9225" cy="1171575"/>
                          </a:xfrm>
                          <a:prstGeom prst="rect">
                            <a:avLst/>
                          </a:prstGeom>
                          <a:noFill/>
                          <a:ln>
                            <a:noFill/>
                          </a:ln>
                        </pic:spPr>
                      </pic:pic>
                    </a:graphicData>
                  </a:graphic>
                </wp:inline>
              </w:drawing>
            </w:r>
          </w:p>
        </w:tc>
        <w:tc>
          <w:tcPr>
            <w:tcW w:w="7513" w:type="dxa"/>
          </w:tcPr>
          <w:p w:rsidR="005A0931" w:rsidRDefault="005A0931" w:rsidP="005A0931">
            <w:pPr>
              <w:ind w:firstLine="709"/>
              <w:contextualSpacing/>
              <w:jc w:val="both"/>
              <w:rPr>
                <w:rFonts w:ascii="Times New Roman" w:hAnsi="Times New Roman" w:cs="Times New Roman"/>
                <w:sz w:val="26"/>
                <w:szCs w:val="26"/>
              </w:rPr>
            </w:pPr>
            <w:r w:rsidRPr="00FA6232">
              <w:rPr>
                <w:rFonts w:ascii="Times New Roman" w:hAnsi="Times New Roman" w:cs="Times New Roman"/>
                <w:sz w:val="26"/>
                <w:szCs w:val="26"/>
              </w:rPr>
              <w:t>Самому пациенту при первых симптомах нужно остаться дома, чтобы не только не заразить окружающих, но и вовремя заняться лечением, для чего необходимо немедленно обратиться к врачу. Для предупреждения дальнейшего распространения инфекции заболевшего нужно изолировать от здоровых лиц, желательно выделить отдельную комнату.</w:t>
            </w:r>
          </w:p>
        </w:tc>
      </w:tr>
    </w:tbl>
    <w:p w:rsidR="003B1EF2" w:rsidRPr="00FA6232" w:rsidRDefault="003B1EF2" w:rsidP="003B1EF2">
      <w:pPr>
        <w:spacing w:after="0" w:line="240" w:lineRule="auto"/>
        <w:ind w:firstLine="709"/>
        <w:contextualSpacing/>
        <w:jc w:val="both"/>
        <w:rPr>
          <w:rFonts w:ascii="Times New Roman" w:hAnsi="Times New Roman" w:cs="Times New Roman"/>
          <w:sz w:val="26"/>
          <w:szCs w:val="26"/>
        </w:rPr>
      </w:pPr>
      <w:r w:rsidRPr="00FA6232">
        <w:rPr>
          <w:rFonts w:ascii="Times New Roman" w:hAnsi="Times New Roman" w:cs="Times New Roman"/>
          <w:sz w:val="26"/>
          <w:szCs w:val="26"/>
        </w:rPr>
        <w:t>Помещение, где находится больной, необходимо регулярно проветривать</w:t>
      </w:r>
      <w:r w:rsidR="00E05507" w:rsidRPr="00FA6232">
        <w:rPr>
          <w:rFonts w:ascii="Times New Roman" w:hAnsi="Times New Roman" w:cs="Times New Roman"/>
          <w:sz w:val="26"/>
          <w:szCs w:val="26"/>
        </w:rPr>
        <w:t>,</w:t>
      </w:r>
      <w:r w:rsidRPr="00FA6232">
        <w:rPr>
          <w:rFonts w:ascii="Times New Roman" w:hAnsi="Times New Roman" w:cs="Times New Roman"/>
          <w:sz w:val="26"/>
          <w:szCs w:val="26"/>
        </w:rPr>
        <w:t xml:space="preserve"> и как можно чаще проводить там влажную уборку, желательно с применением дезинфицирующих средств, действующих на вирусы.</w:t>
      </w:r>
    </w:p>
    <w:p w:rsidR="003B1EF2" w:rsidRPr="00FA6232" w:rsidRDefault="003B1EF2" w:rsidP="003B1EF2">
      <w:pPr>
        <w:spacing w:after="0" w:line="240" w:lineRule="auto"/>
        <w:ind w:firstLine="709"/>
        <w:contextualSpacing/>
        <w:jc w:val="both"/>
        <w:rPr>
          <w:rFonts w:ascii="Times New Roman" w:hAnsi="Times New Roman" w:cs="Times New Roman"/>
          <w:sz w:val="26"/>
          <w:szCs w:val="26"/>
        </w:rPr>
      </w:pPr>
      <w:r w:rsidRPr="00FA6232">
        <w:rPr>
          <w:rFonts w:ascii="Times New Roman" w:hAnsi="Times New Roman" w:cs="Times New Roman"/>
          <w:sz w:val="26"/>
          <w:szCs w:val="26"/>
        </w:rPr>
        <w:t>Общение с заболевшим гриппом следует ограничить, а при уходе за ним использовать медицинскую маску или марлевую повязку.</w:t>
      </w:r>
    </w:p>
    <w:p w:rsidR="003B1EF2" w:rsidRPr="00FA6232" w:rsidRDefault="003B1EF2" w:rsidP="003B1EF2">
      <w:pPr>
        <w:spacing w:after="0" w:line="240" w:lineRule="auto"/>
        <w:ind w:firstLine="709"/>
        <w:contextualSpacing/>
        <w:jc w:val="both"/>
        <w:rPr>
          <w:rFonts w:ascii="Times New Roman" w:hAnsi="Times New Roman" w:cs="Times New Roman"/>
          <w:sz w:val="26"/>
          <w:szCs w:val="26"/>
        </w:rPr>
      </w:pPr>
      <w:r w:rsidRPr="00FA6232">
        <w:rPr>
          <w:rFonts w:ascii="Times New Roman" w:hAnsi="Times New Roman" w:cs="Times New Roman"/>
          <w:sz w:val="26"/>
          <w:szCs w:val="26"/>
        </w:rPr>
        <w:t>При кашле и чихании больной должен прикрывать рот и нос платком или салфеткой.</w:t>
      </w:r>
    </w:p>
    <w:p w:rsidR="003B1EF2" w:rsidRPr="00FA6232" w:rsidRDefault="003B1EF2" w:rsidP="003B1EF2">
      <w:pPr>
        <w:spacing w:after="0" w:line="240" w:lineRule="auto"/>
        <w:ind w:firstLine="709"/>
        <w:contextualSpacing/>
        <w:jc w:val="both"/>
        <w:rPr>
          <w:rFonts w:ascii="Times New Roman" w:hAnsi="Times New Roman" w:cs="Times New Roman"/>
          <w:sz w:val="26"/>
          <w:szCs w:val="26"/>
        </w:rPr>
      </w:pPr>
      <w:r w:rsidRPr="00FA6232">
        <w:rPr>
          <w:rFonts w:ascii="Times New Roman" w:hAnsi="Times New Roman" w:cs="Times New Roman"/>
          <w:sz w:val="26"/>
          <w:szCs w:val="26"/>
        </w:rPr>
        <w:lastRenderedPageBreak/>
        <w:t>Кроме этого, рекомендуется обильное питьё — это может быть горячий чай, клюквенный или брусничный морс, щелочные минеральные воды. Пить нужно чаще и как можно больше.</w:t>
      </w:r>
    </w:p>
    <w:p w:rsidR="003B1EF2" w:rsidRPr="00FA6232" w:rsidRDefault="00E05507" w:rsidP="003B1EF2">
      <w:pPr>
        <w:spacing w:after="0" w:line="240" w:lineRule="auto"/>
        <w:ind w:firstLine="709"/>
        <w:contextualSpacing/>
        <w:jc w:val="both"/>
        <w:rPr>
          <w:rFonts w:ascii="Times New Roman" w:hAnsi="Times New Roman" w:cs="Times New Roman"/>
          <w:sz w:val="26"/>
          <w:szCs w:val="26"/>
        </w:rPr>
      </w:pPr>
      <w:r w:rsidRPr="00FA6232">
        <w:rPr>
          <w:rFonts w:ascii="Times New Roman" w:hAnsi="Times New Roman" w:cs="Times New Roman"/>
          <w:b/>
          <w:sz w:val="26"/>
          <w:szCs w:val="26"/>
        </w:rPr>
        <w:t>ВАЖНО</w:t>
      </w:r>
      <w:r w:rsidR="003B1EF2" w:rsidRPr="00FA6232">
        <w:rPr>
          <w:rFonts w:ascii="Times New Roman" w:hAnsi="Times New Roman" w:cs="Times New Roman"/>
          <w:b/>
          <w:sz w:val="26"/>
          <w:szCs w:val="26"/>
        </w:rPr>
        <w:t>!</w:t>
      </w:r>
      <w:r w:rsidR="003B1EF2" w:rsidRPr="00FA6232">
        <w:rPr>
          <w:rFonts w:ascii="Times New Roman" w:hAnsi="Times New Roman" w:cs="Times New Roman"/>
          <w:sz w:val="26"/>
          <w:szCs w:val="26"/>
        </w:rPr>
        <w:t xml:space="preserve"> Родители! Ни в коем случае не отправляйте заболевших детей в детский сад, школу, на культурно-массовые мероприятия. При гриппе крайне важно соблюдать постельный режим, так как при заболевании увеличивается нагрузка на сердечно-сосудистую, иммунную и другие системы организма.</w:t>
      </w:r>
    </w:p>
    <w:p w:rsidR="003B1EF2" w:rsidRPr="00FA6232" w:rsidRDefault="003B1EF2" w:rsidP="003B1EF2">
      <w:pPr>
        <w:spacing w:after="0" w:line="240" w:lineRule="auto"/>
        <w:ind w:firstLine="709"/>
        <w:jc w:val="both"/>
        <w:rPr>
          <w:rFonts w:ascii="Times New Roman" w:eastAsia="Times New Roman" w:hAnsi="Times New Roman" w:cs="Times New Roman"/>
          <w:b/>
          <w:sz w:val="26"/>
          <w:szCs w:val="26"/>
          <w:lang w:eastAsia="ru-RU"/>
        </w:rPr>
      </w:pPr>
    </w:p>
    <w:p w:rsidR="003B1EF2" w:rsidRPr="003B1EF2" w:rsidRDefault="003B1EF2" w:rsidP="003B1EF2">
      <w:pPr>
        <w:spacing w:after="0" w:line="240" w:lineRule="auto"/>
        <w:ind w:firstLine="709"/>
        <w:jc w:val="both"/>
        <w:rPr>
          <w:rFonts w:ascii="Times New Roman" w:eastAsia="Times New Roman" w:hAnsi="Times New Roman" w:cs="Times New Roman"/>
          <w:sz w:val="26"/>
          <w:szCs w:val="26"/>
          <w:lang w:eastAsia="ru-RU"/>
        </w:rPr>
      </w:pPr>
      <w:r w:rsidRPr="003B1EF2">
        <w:rPr>
          <w:rFonts w:ascii="Times New Roman" w:eastAsia="Times New Roman" w:hAnsi="Times New Roman" w:cs="Times New Roman"/>
          <w:b/>
          <w:i/>
          <w:sz w:val="26"/>
          <w:szCs w:val="26"/>
          <w:lang w:eastAsia="ru-RU"/>
        </w:rPr>
        <w:t>НЕСПЕЦИФИЧЕСКАЯ ПРОФИЛАКТИКА</w:t>
      </w:r>
      <w:r w:rsidRPr="003B1EF2">
        <w:rPr>
          <w:rFonts w:ascii="Times New Roman" w:eastAsia="Times New Roman" w:hAnsi="Times New Roman" w:cs="Times New Roman"/>
          <w:sz w:val="26"/>
          <w:szCs w:val="26"/>
          <w:lang w:eastAsia="ru-RU"/>
        </w:rPr>
        <w:t>и гриппа, и острых респираторных вирусных инфекцийзаключается в применении простых, но очень действенных, правил:</w:t>
      </w:r>
    </w:p>
    <w:p w:rsidR="003B1EF2" w:rsidRPr="00FA6232" w:rsidRDefault="003B1EF2" w:rsidP="00BF0A20">
      <w:pPr>
        <w:pStyle w:val="a3"/>
        <w:numPr>
          <w:ilvl w:val="0"/>
          <w:numId w:val="1"/>
        </w:numPr>
        <w:tabs>
          <w:tab w:val="left" w:pos="993"/>
        </w:tabs>
        <w:spacing w:after="0" w:line="240" w:lineRule="auto"/>
        <w:ind w:left="0" w:firstLine="680"/>
        <w:jc w:val="both"/>
        <w:rPr>
          <w:rFonts w:ascii="Times New Roman" w:hAnsi="Times New Roman" w:cs="Times New Roman"/>
          <w:sz w:val="26"/>
          <w:szCs w:val="26"/>
        </w:rPr>
      </w:pPr>
      <w:r w:rsidRPr="00FA6232">
        <w:rPr>
          <w:rFonts w:ascii="Times New Roman" w:hAnsi="Times New Roman" w:cs="Times New Roman"/>
          <w:sz w:val="26"/>
          <w:szCs w:val="26"/>
        </w:rPr>
        <w:t>Сократите время пребывания в местах массовых скоплений людей и общественном транспорте.</w:t>
      </w:r>
    </w:p>
    <w:p w:rsidR="00BF0A20" w:rsidRPr="00BF0A20" w:rsidRDefault="003B1EF2" w:rsidP="00BF0A20">
      <w:pPr>
        <w:pStyle w:val="a3"/>
        <w:numPr>
          <w:ilvl w:val="0"/>
          <w:numId w:val="1"/>
        </w:numPr>
        <w:tabs>
          <w:tab w:val="left" w:pos="993"/>
        </w:tabs>
        <w:spacing w:after="0" w:line="240" w:lineRule="auto"/>
        <w:ind w:left="0" w:firstLine="680"/>
        <w:rPr>
          <w:rFonts w:ascii="Times New Roman" w:hAnsi="Times New Roman" w:cs="Times New Roman"/>
          <w:sz w:val="26"/>
          <w:szCs w:val="26"/>
        </w:rPr>
      </w:pPr>
      <w:r w:rsidRPr="00FA6232">
        <w:rPr>
          <w:rFonts w:ascii="Times New Roman" w:hAnsi="Times New Roman" w:cs="Times New Roman"/>
          <w:sz w:val="26"/>
          <w:szCs w:val="26"/>
        </w:rPr>
        <w:t xml:space="preserve">Пользуйтесь </w:t>
      </w:r>
      <w:r w:rsidR="00BF0A20">
        <w:rPr>
          <w:rFonts w:ascii="Times New Roman" w:hAnsi="Times New Roman" w:cs="Times New Roman"/>
          <w:sz w:val="26"/>
          <w:szCs w:val="26"/>
        </w:rPr>
        <w:t xml:space="preserve">одноразовой </w:t>
      </w:r>
      <w:r w:rsidRPr="00FA6232">
        <w:rPr>
          <w:rFonts w:ascii="Times New Roman" w:hAnsi="Times New Roman" w:cs="Times New Roman"/>
          <w:sz w:val="26"/>
          <w:szCs w:val="26"/>
        </w:rPr>
        <w:t xml:space="preserve">маской </w:t>
      </w:r>
      <w:r w:rsidR="00BF0A20">
        <w:rPr>
          <w:rFonts w:ascii="Times New Roman" w:hAnsi="Times New Roman" w:cs="Times New Roman"/>
          <w:sz w:val="26"/>
          <w:szCs w:val="26"/>
        </w:rPr>
        <w:t xml:space="preserve">для лица </w:t>
      </w:r>
      <w:r w:rsidRPr="00FA6232">
        <w:rPr>
          <w:rFonts w:ascii="Times New Roman" w:hAnsi="Times New Roman" w:cs="Times New Roman"/>
          <w:sz w:val="26"/>
          <w:szCs w:val="26"/>
        </w:rPr>
        <w:t>в местах скопления людей.</w:t>
      </w:r>
      <w:r w:rsidR="00BF0A20" w:rsidRPr="00BF0A20">
        <w:rPr>
          <w:rFonts w:ascii="Times New Roman" w:hAnsi="Times New Roman" w:cs="Times New Roman"/>
          <w:sz w:val="26"/>
          <w:szCs w:val="26"/>
        </w:rPr>
        <w:t>При этом помните, что маску необходимо менять каждые 4 часа, только тогда ее применение будет эффективным!</w:t>
      </w:r>
    </w:p>
    <w:p w:rsidR="003B1EF2" w:rsidRDefault="003B1EF2" w:rsidP="004C42FC">
      <w:pPr>
        <w:pStyle w:val="a3"/>
        <w:numPr>
          <w:ilvl w:val="0"/>
          <w:numId w:val="1"/>
        </w:numPr>
        <w:tabs>
          <w:tab w:val="left" w:pos="993"/>
        </w:tabs>
        <w:spacing w:after="0" w:line="240" w:lineRule="auto"/>
        <w:ind w:left="0" w:firstLine="680"/>
        <w:jc w:val="both"/>
        <w:rPr>
          <w:rFonts w:ascii="Times New Roman" w:hAnsi="Times New Roman" w:cs="Times New Roman"/>
          <w:sz w:val="26"/>
          <w:szCs w:val="26"/>
        </w:rPr>
      </w:pPr>
      <w:r w:rsidRPr="00FA6232">
        <w:rPr>
          <w:rFonts w:ascii="Times New Roman" w:hAnsi="Times New Roman" w:cs="Times New Roman"/>
          <w:sz w:val="26"/>
          <w:szCs w:val="26"/>
        </w:rPr>
        <w:t>Избегайте тесных контактов с людьми, которые имеют признаки заболевания, например чихают или кашляют.</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4394"/>
        <w:gridCol w:w="2694"/>
      </w:tblGrid>
      <w:tr w:rsidR="004C42FC" w:rsidTr="00C230D5">
        <w:tc>
          <w:tcPr>
            <w:tcW w:w="2977" w:type="dxa"/>
          </w:tcPr>
          <w:p w:rsidR="004C42FC" w:rsidRDefault="004C42FC" w:rsidP="004C42FC">
            <w:pPr>
              <w:pStyle w:val="a3"/>
              <w:tabs>
                <w:tab w:val="left" w:pos="993"/>
              </w:tabs>
              <w:ind w:left="0"/>
              <w:jc w:val="both"/>
              <w:rPr>
                <w:rFonts w:ascii="Times New Roman" w:hAnsi="Times New Roman" w:cs="Times New Roman"/>
                <w:sz w:val="26"/>
                <w:szCs w:val="26"/>
              </w:rPr>
            </w:pPr>
            <w:r>
              <w:rPr>
                <w:noProof/>
                <w:lang w:eastAsia="ru-RU"/>
              </w:rPr>
              <w:drawing>
                <wp:inline distT="0" distB="0" distL="0" distR="0">
                  <wp:extent cx="1657350" cy="1362075"/>
                  <wp:effectExtent l="0" t="0" r="0" b="9525"/>
                  <wp:docPr id="1" name="Рисунок 1" descr="http://detsad166.ru/sites/default/files/field/image/moyte_ru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tsad166.ru/sites/default/files/field/image/moyte_ruki.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350" cy="1362075"/>
                          </a:xfrm>
                          <a:prstGeom prst="rect">
                            <a:avLst/>
                          </a:prstGeom>
                          <a:noFill/>
                          <a:ln>
                            <a:noFill/>
                          </a:ln>
                        </pic:spPr>
                      </pic:pic>
                    </a:graphicData>
                  </a:graphic>
                </wp:inline>
              </w:drawing>
            </w:r>
          </w:p>
        </w:tc>
        <w:tc>
          <w:tcPr>
            <w:tcW w:w="7088" w:type="dxa"/>
            <w:gridSpan w:val="2"/>
          </w:tcPr>
          <w:p w:rsidR="004C42FC" w:rsidRPr="00FA6232" w:rsidRDefault="004C42FC" w:rsidP="004C42FC">
            <w:pPr>
              <w:pStyle w:val="a3"/>
              <w:numPr>
                <w:ilvl w:val="0"/>
                <w:numId w:val="1"/>
              </w:numPr>
              <w:tabs>
                <w:tab w:val="left" w:pos="993"/>
              </w:tabs>
              <w:ind w:left="0" w:firstLine="680"/>
              <w:jc w:val="both"/>
              <w:rPr>
                <w:rFonts w:ascii="Times New Roman" w:hAnsi="Times New Roman" w:cs="Times New Roman"/>
                <w:sz w:val="26"/>
                <w:szCs w:val="26"/>
              </w:rPr>
            </w:pPr>
            <w:r w:rsidRPr="00FA6232">
              <w:rPr>
                <w:rFonts w:ascii="Times New Roman" w:hAnsi="Times New Roman" w:cs="Times New Roman"/>
                <w:sz w:val="26"/>
                <w:szCs w:val="26"/>
              </w:rPr>
              <w:t>Регулярно тщательно мойте руки с мылом, особенно после улицы и общественного транспорта.</w:t>
            </w:r>
          </w:p>
          <w:p w:rsidR="004C42FC" w:rsidRPr="00FA6232" w:rsidRDefault="004C42FC" w:rsidP="004C42FC">
            <w:pPr>
              <w:pStyle w:val="a3"/>
              <w:numPr>
                <w:ilvl w:val="0"/>
                <w:numId w:val="1"/>
              </w:numPr>
              <w:tabs>
                <w:tab w:val="left" w:pos="993"/>
              </w:tabs>
              <w:ind w:left="0" w:firstLine="680"/>
              <w:jc w:val="both"/>
              <w:rPr>
                <w:rFonts w:ascii="Times New Roman" w:hAnsi="Times New Roman" w:cs="Times New Roman"/>
                <w:sz w:val="26"/>
                <w:szCs w:val="26"/>
              </w:rPr>
            </w:pPr>
            <w:r w:rsidRPr="00FA6232">
              <w:rPr>
                <w:rFonts w:ascii="Times New Roman" w:hAnsi="Times New Roman" w:cs="Times New Roman"/>
                <w:sz w:val="26"/>
                <w:szCs w:val="26"/>
              </w:rPr>
              <w:t>Промывайте полость носа, особенно после улицы и общественного транспорта.</w:t>
            </w:r>
          </w:p>
          <w:p w:rsidR="004C42FC" w:rsidRDefault="004C42FC" w:rsidP="00D236D5">
            <w:pPr>
              <w:pStyle w:val="a3"/>
              <w:numPr>
                <w:ilvl w:val="0"/>
                <w:numId w:val="1"/>
              </w:numPr>
              <w:tabs>
                <w:tab w:val="left" w:pos="993"/>
              </w:tabs>
              <w:ind w:left="0" w:firstLine="680"/>
              <w:jc w:val="both"/>
              <w:rPr>
                <w:rFonts w:ascii="Times New Roman" w:hAnsi="Times New Roman" w:cs="Times New Roman"/>
                <w:sz w:val="26"/>
                <w:szCs w:val="26"/>
              </w:rPr>
            </w:pPr>
            <w:r w:rsidRPr="00FA6232">
              <w:rPr>
                <w:rFonts w:ascii="Times New Roman" w:hAnsi="Times New Roman" w:cs="Times New Roman"/>
                <w:sz w:val="26"/>
                <w:szCs w:val="26"/>
              </w:rPr>
              <w:t>Регулярно проветривайте, увлажняйте воздух и делайте влажную уборку в помещении, в котором находитесь.</w:t>
            </w:r>
          </w:p>
        </w:tc>
      </w:tr>
      <w:tr w:rsidR="00D236D5" w:rsidTr="00C230D5">
        <w:tc>
          <w:tcPr>
            <w:tcW w:w="7371" w:type="dxa"/>
            <w:gridSpan w:val="2"/>
          </w:tcPr>
          <w:p w:rsidR="00D236D5" w:rsidRPr="00FA6232" w:rsidRDefault="00D236D5" w:rsidP="00D236D5">
            <w:pPr>
              <w:pStyle w:val="a3"/>
              <w:numPr>
                <w:ilvl w:val="0"/>
                <w:numId w:val="1"/>
              </w:numPr>
              <w:tabs>
                <w:tab w:val="left" w:pos="993"/>
              </w:tabs>
              <w:ind w:left="0" w:firstLine="680"/>
              <w:jc w:val="both"/>
              <w:rPr>
                <w:rFonts w:ascii="Times New Roman" w:hAnsi="Times New Roman" w:cs="Times New Roman"/>
                <w:sz w:val="26"/>
                <w:szCs w:val="26"/>
              </w:rPr>
            </w:pPr>
            <w:r w:rsidRPr="00FA6232">
              <w:rPr>
                <w:rFonts w:ascii="Times New Roman" w:hAnsi="Times New Roman" w:cs="Times New Roman"/>
                <w:sz w:val="26"/>
                <w:szCs w:val="26"/>
              </w:rPr>
              <w:t>Ешьте как можно больше продуктов, содержащих витамин С (клюква, брусника, лимон и др.).</w:t>
            </w:r>
          </w:p>
          <w:p w:rsidR="00D236D5" w:rsidRPr="00FA6232" w:rsidRDefault="00D236D5" w:rsidP="00D236D5">
            <w:pPr>
              <w:pStyle w:val="a3"/>
              <w:numPr>
                <w:ilvl w:val="0"/>
                <w:numId w:val="1"/>
              </w:numPr>
              <w:tabs>
                <w:tab w:val="left" w:pos="993"/>
              </w:tabs>
              <w:ind w:left="0" w:firstLine="680"/>
              <w:jc w:val="both"/>
              <w:rPr>
                <w:rFonts w:ascii="Times New Roman" w:hAnsi="Times New Roman" w:cs="Times New Roman"/>
                <w:sz w:val="26"/>
                <w:szCs w:val="26"/>
              </w:rPr>
            </w:pPr>
            <w:r w:rsidRPr="00FA6232">
              <w:rPr>
                <w:rFonts w:ascii="Times New Roman" w:hAnsi="Times New Roman" w:cs="Times New Roman"/>
                <w:sz w:val="26"/>
                <w:szCs w:val="26"/>
              </w:rPr>
              <w:t>Включайте в рацион питания природные фитонциды — чеснок и лук.</w:t>
            </w:r>
          </w:p>
          <w:p w:rsidR="00D236D5" w:rsidRDefault="00D236D5" w:rsidP="00D236D5">
            <w:pPr>
              <w:pStyle w:val="a3"/>
              <w:numPr>
                <w:ilvl w:val="0"/>
                <w:numId w:val="1"/>
              </w:numPr>
              <w:tabs>
                <w:tab w:val="left" w:pos="993"/>
              </w:tabs>
              <w:ind w:left="0" w:firstLine="680"/>
              <w:jc w:val="both"/>
              <w:rPr>
                <w:rFonts w:ascii="Times New Roman" w:hAnsi="Times New Roman" w:cs="Times New Roman"/>
                <w:sz w:val="26"/>
                <w:szCs w:val="26"/>
              </w:rPr>
            </w:pPr>
            <w:r w:rsidRPr="00FA6232">
              <w:rPr>
                <w:rFonts w:ascii="Times New Roman" w:hAnsi="Times New Roman" w:cs="Times New Roman"/>
                <w:sz w:val="26"/>
                <w:szCs w:val="26"/>
              </w:rPr>
              <w:t>По рекомендации врача используйте препараты и средства, повышающие иммунитет.</w:t>
            </w:r>
          </w:p>
        </w:tc>
        <w:tc>
          <w:tcPr>
            <w:tcW w:w="2694" w:type="dxa"/>
          </w:tcPr>
          <w:p w:rsidR="00D236D5" w:rsidRDefault="00D236D5" w:rsidP="00D236D5">
            <w:pPr>
              <w:pStyle w:val="a3"/>
              <w:tabs>
                <w:tab w:val="left" w:pos="993"/>
              </w:tabs>
              <w:ind w:left="0"/>
              <w:jc w:val="right"/>
              <w:rPr>
                <w:rFonts w:ascii="Times New Roman" w:hAnsi="Times New Roman" w:cs="Times New Roman"/>
                <w:sz w:val="26"/>
                <w:szCs w:val="26"/>
              </w:rPr>
            </w:pPr>
            <w:r>
              <w:rPr>
                <w:noProof/>
                <w:lang w:eastAsia="ru-RU"/>
              </w:rPr>
              <w:drawing>
                <wp:inline distT="0" distB="0" distL="0" distR="0">
                  <wp:extent cx="1390650" cy="1266825"/>
                  <wp:effectExtent l="0" t="0" r="0" b="0"/>
                  <wp:docPr id="2" name="Рисунок 2" descr="http://2.bp.blogspot.com/-s6rrXt4mPa8/Wt17q88DSpI/AAAAAAAASF4/jmJ0_aoNLC00nKcD2KHvthsX1NYmR2u5ACK4BGAYYCw/s1600/Lemons%2B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s6rrXt4mPa8/Wt17q88DSpI/AAAAAAAASF4/jmJ0_aoNLC00nKcD2KHvthsX1NYmR2u5ACK4BGAYYCw/s1600/Lemons%2BClipart.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1266825"/>
                          </a:xfrm>
                          <a:prstGeom prst="rect">
                            <a:avLst/>
                          </a:prstGeom>
                          <a:noFill/>
                          <a:ln>
                            <a:noFill/>
                          </a:ln>
                        </pic:spPr>
                      </pic:pic>
                    </a:graphicData>
                  </a:graphic>
                </wp:inline>
              </w:drawing>
            </w:r>
          </w:p>
        </w:tc>
      </w:tr>
    </w:tbl>
    <w:p w:rsidR="003B1EF2" w:rsidRPr="00FA6232" w:rsidRDefault="003B1EF2" w:rsidP="003B1EF2">
      <w:pPr>
        <w:pStyle w:val="a3"/>
        <w:numPr>
          <w:ilvl w:val="0"/>
          <w:numId w:val="1"/>
        </w:numPr>
        <w:tabs>
          <w:tab w:val="left" w:pos="993"/>
        </w:tabs>
        <w:spacing w:after="0" w:line="240" w:lineRule="auto"/>
        <w:ind w:left="0" w:firstLine="680"/>
        <w:jc w:val="both"/>
        <w:rPr>
          <w:rFonts w:ascii="Times New Roman" w:hAnsi="Times New Roman" w:cs="Times New Roman"/>
          <w:sz w:val="26"/>
          <w:szCs w:val="26"/>
        </w:rPr>
      </w:pPr>
      <w:r w:rsidRPr="00FA6232">
        <w:rPr>
          <w:rFonts w:ascii="Times New Roman" w:hAnsi="Times New Roman" w:cs="Times New Roman"/>
          <w:sz w:val="26"/>
          <w:szCs w:val="26"/>
        </w:rPr>
        <w:t>В случае появления заболевших гриппом в семье или рабочем коллективе — начинайте приём противовирусных препаратов с профилактической целью (</w:t>
      </w:r>
      <w:r w:rsidRPr="00FA6232">
        <w:rPr>
          <w:rFonts w:ascii="Times New Roman" w:hAnsi="Times New Roman" w:cs="Times New Roman"/>
          <w:sz w:val="26"/>
          <w:szCs w:val="26"/>
          <w:u w:val="single"/>
        </w:rPr>
        <w:t>по согласованию с врачом с учётом противопоказаний и согласно инструкции по применению препарата</w:t>
      </w:r>
      <w:r w:rsidRPr="00FA6232">
        <w:rPr>
          <w:rFonts w:ascii="Times New Roman" w:hAnsi="Times New Roman" w:cs="Times New Roman"/>
          <w:sz w:val="26"/>
          <w:szCs w:val="26"/>
        </w:rPr>
        <w:t>).</w:t>
      </w:r>
    </w:p>
    <w:p w:rsidR="00E05507" w:rsidRPr="00FA6232" w:rsidRDefault="003B1EF2" w:rsidP="00E05507">
      <w:pPr>
        <w:pStyle w:val="a3"/>
        <w:numPr>
          <w:ilvl w:val="0"/>
          <w:numId w:val="1"/>
        </w:numPr>
        <w:tabs>
          <w:tab w:val="left" w:pos="993"/>
        </w:tabs>
        <w:spacing w:after="0" w:line="240" w:lineRule="auto"/>
        <w:ind w:left="0" w:firstLine="680"/>
        <w:jc w:val="both"/>
        <w:rPr>
          <w:rFonts w:ascii="Times New Roman" w:hAnsi="Times New Roman" w:cs="Times New Roman"/>
          <w:sz w:val="26"/>
          <w:szCs w:val="26"/>
        </w:rPr>
      </w:pPr>
      <w:r w:rsidRPr="00FA6232">
        <w:rPr>
          <w:rFonts w:ascii="Times New Roman" w:hAnsi="Times New Roman" w:cs="Times New Roman"/>
          <w:sz w:val="26"/>
          <w:szCs w:val="26"/>
        </w:rPr>
        <w:t>Ведите здоровый образ жизни, высыпайтесь, сбалансированно питайтесь и регулярно занимайтесь физкультурой.</w:t>
      </w:r>
    </w:p>
    <w:p w:rsidR="00E05507" w:rsidRDefault="00E05507" w:rsidP="00E05507">
      <w:pPr>
        <w:pStyle w:val="a3"/>
        <w:tabs>
          <w:tab w:val="left" w:pos="993"/>
        </w:tabs>
        <w:spacing w:after="0" w:line="240" w:lineRule="auto"/>
        <w:ind w:left="680"/>
        <w:jc w:val="both"/>
        <w:rPr>
          <w:rFonts w:ascii="Times New Roman" w:hAnsi="Times New Roman" w:cs="Times New Roman"/>
          <w:sz w:val="26"/>
          <w:szCs w:val="26"/>
        </w:rPr>
      </w:pPr>
    </w:p>
    <w:p w:rsidR="00E05507" w:rsidRPr="00FA6232" w:rsidRDefault="00E05507" w:rsidP="00E05507">
      <w:pPr>
        <w:pStyle w:val="a3"/>
        <w:tabs>
          <w:tab w:val="left" w:pos="993"/>
        </w:tabs>
        <w:spacing w:after="0" w:line="240" w:lineRule="auto"/>
        <w:ind w:left="680"/>
        <w:jc w:val="both"/>
        <w:rPr>
          <w:rFonts w:ascii="Times New Roman" w:hAnsi="Times New Roman" w:cs="Times New Roman"/>
          <w:sz w:val="26"/>
          <w:szCs w:val="26"/>
        </w:rPr>
      </w:pPr>
      <w:r w:rsidRPr="00FA6232">
        <w:rPr>
          <w:rFonts w:ascii="Times New Roman" w:hAnsi="Times New Roman" w:cs="Times New Roman"/>
          <w:b/>
          <w:sz w:val="26"/>
          <w:szCs w:val="26"/>
        </w:rPr>
        <w:t>Берегите себя и своих близких! Будьте здоровы!</w:t>
      </w:r>
    </w:p>
    <w:p w:rsidR="001A1E23" w:rsidRPr="00FA6232" w:rsidRDefault="001A1E23" w:rsidP="003B1EF2">
      <w:pPr>
        <w:spacing w:after="0" w:line="240" w:lineRule="auto"/>
        <w:contextualSpacing/>
        <w:jc w:val="both"/>
        <w:rPr>
          <w:rFonts w:ascii="Times New Roman" w:hAnsi="Times New Roman" w:cs="Times New Roman"/>
          <w:sz w:val="26"/>
          <w:szCs w:val="26"/>
        </w:rPr>
      </w:pPr>
    </w:p>
    <w:p w:rsidR="00FA6232" w:rsidRDefault="00FA6232" w:rsidP="003B1EF2">
      <w:pPr>
        <w:spacing w:after="0" w:line="240" w:lineRule="auto"/>
        <w:contextualSpacing/>
        <w:jc w:val="both"/>
        <w:rPr>
          <w:rFonts w:ascii="Times New Roman" w:hAnsi="Times New Roman" w:cs="Times New Roman"/>
          <w:i/>
          <w:sz w:val="20"/>
          <w:szCs w:val="20"/>
        </w:rPr>
      </w:pPr>
    </w:p>
    <w:p w:rsidR="00FA6232" w:rsidRDefault="00FA6232" w:rsidP="003B1EF2">
      <w:pPr>
        <w:spacing w:after="0" w:line="240" w:lineRule="auto"/>
        <w:contextualSpacing/>
        <w:jc w:val="both"/>
        <w:rPr>
          <w:rFonts w:ascii="Times New Roman" w:hAnsi="Times New Roman" w:cs="Times New Roman"/>
          <w:i/>
          <w:sz w:val="20"/>
          <w:szCs w:val="20"/>
        </w:rPr>
      </w:pPr>
    </w:p>
    <w:p w:rsidR="00FA6232" w:rsidRDefault="00FA6232" w:rsidP="003B1EF2">
      <w:pPr>
        <w:spacing w:after="0" w:line="240" w:lineRule="auto"/>
        <w:contextualSpacing/>
        <w:jc w:val="both"/>
        <w:rPr>
          <w:rFonts w:ascii="Times New Roman" w:hAnsi="Times New Roman" w:cs="Times New Roman"/>
          <w:i/>
          <w:sz w:val="20"/>
          <w:szCs w:val="20"/>
        </w:rPr>
      </w:pPr>
    </w:p>
    <w:p w:rsidR="00FA6232" w:rsidRDefault="00FA6232" w:rsidP="003B1EF2">
      <w:pPr>
        <w:spacing w:after="0" w:line="240" w:lineRule="auto"/>
        <w:contextualSpacing/>
        <w:jc w:val="both"/>
        <w:rPr>
          <w:rFonts w:ascii="Times New Roman" w:hAnsi="Times New Roman" w:cs="Times New Roman"/>
          <w:i/>
          <w:sz w:val="20"/>
          <w:szCs w:val="20"/>
        </w:rPr>
      </w:pPr>
    </w:p>
    <w:p w:rsidR="00FA6232" w:rsidRDefault="00FA6232" w:rsidP="003B1EF2">
      <w:pPr>
        <w:spacing w:after="0" w:line="240" w:lineRule="auto"/>
        <w:contextualSpacing/>
        <w:jc w:val="both"/>
        <w:rPr>
          <w:rFonts w:ascii="Times New Roman" w:hAnsi="Times New Roman" w:cs="Times New Roman"/>
          <w:i/>
          <w:sz w:val="20"/>
          <w:szCs w:val="20"/>
        </w:rPr>
      </w:pPr>
    </w:p>
    <w:p w:rsidR="00FA6232" w:rsidRDefault="00FA6232" w:rsidP="003B1EF2">
      <w:pPr>
        <w:spacing w:after="0" w:line="240" w:lineRule="auto"/>
        <w:contextualSpacing/>
        <w:jc w:val="both"/>
        <w:rPr>
          <w:rFonts w:ascii="Times New Roman" w:hAnsi="Times New Roman" w:cs="Times New Roman"/>
          <w:i/>
          <w:sz w:val="20"/>
          <w:szCs w:val="20"/>
        </w:rPr>
      </w:pPr>
    </w:p>
    <w:p w:rsidR="00FA6232" w:rsidRDefault="00FA6232" w:rsidP="003B1EF2">
      <w:pPr>
        <w:spacing w:after="0" w:line="240" w:lineRule="auto"/>
        <w:contextualSpacing/>
        <w:jc w:val="both"/>
        <w:rPr>
          <w:rFonts w:ascii="Times New Roman" w:hAnsi="Times New Roman" w:cs="Times New Roman"/>
          <w:i/>
          <w:sz w:val="20"/>
          <w:szCs w:val="20"/>
        </w:rPr>
      </w:pPr>
    </w:p>
    <w:p w:rsidR="00FA6232" w:rsidRDefault="00FA6232" w:rsidP="003B1EF2">
      <w:pPr>
        <w:spacing w:after="0" w:line="240" w:lineRule="auto"/>
        <w:contextualSpacing/>
        <w:jc w:val="both"/>
        <w:rPr>
          <w:rFonts w:ascii="Times New Roman" w:hAnsi="Times New Roman" w:cs="Times New Roman"/>
          <w:i/>
          <w:sz w:val="20"/>
          <w:szCs w:val="20"/>
        </w:rPr>
      </w:pPr>
    </w:p>
    <w:p w:rsidR="00E4530E" w:rsidRDefault="00E4530E" w:rsidP="003B1EF2">
      <w:pPr>
        <w:spacing w:after="0" w:line="240" w:lineRule="auto"/>
        <w:contextualSpacing/>
        <w:jc w:val="both"/>
        <w:rPr>
          <w:rFonts w:ascii="Times New Roman" w:hAnsi="Times New Roman" w:cs="Times New Roman"/>
          <w:i/>
          <w:sz w:val="20"/>
          <w:szCs w:val="20"/>
        </w:rPr>
      </w:pPr>
    </w:p>
    <w:p w:rsidR="00A55A8B" w:rsidRPr="001A1E23" w:rsidRDefault="001A1E23" w:rsidP="003B1EF2">
      <w:pPr>
        <w:spacing w:after="0" w:line="240" w:lineRule="auto"/>
        <w:contextualSpacing/>
        <w:jc w:val="both"/>
        <w:rPr>
          <w:rFonts w:ascii="Times New Roman" w:hAnsi="Times New Roman" w:cs="Times New Roman"/>
          <w:i/>
          <w:sz w:val="20"/>
          <w:szCs w:val="20"/>
        </w:rPr>
      </w:pPr>
      <w:r w:rsidRPr="001A1E23">
        <w:rPr>
          <w:rFonts w:ascii="Times New Roman" w:hAnsi="Times New Roman" w:cs="Times New Roman"/>
          <w:i/>
          <w:sz w:val="20"/>
          <w:szCs w:val="20"/>
        </w:rPr>
        <w:t>Информация подготовлена специалистами департамента по социальной поддержке населения и охране труда мэрии города Ярославля с использованием материалов, размещенных на официальном сайте Федеральной службы по надзору в сфере защиты прав потребителей и благополучия человека Российской Федерации (http://www.rospotrebnadzor.ru/region)</w:t>
      </w:r>
    </w:p>
    <w:sectPr w:rsidR="00A55A8B" w:rsidRPr="001A1E23" w:rsidSect="00FC4445">
      <w:pgSz w:w="11906" w:h="16838"/>
      <w:pgMar w:top="709" w:right="70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06A32"/>
    <w:multiLevelType w:val="hybridMultilevel"/>
    <w:tmpl w:val="8C0644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7A0B4915"/>
    <w:multiLevelType w:val="multilevel"/>
    <w:tmpl w:val="EF2C04CE"/>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05D34"/>
    <w:rsid w:val="001A1E23"/>
    <w:rsid w:val="00305D34"/>
    <w:rsid w:val="00330226"/>
    <w:rsid w:val="003B1EF2"/>
    <w:rsid w:val="003B3190"/>
    <w:rsid w:val="0046106E"/>
    <w:rsid w:val="00467966"/>
    <w:rsid w:val="004C42FC"/>
    <w:rsid w:val="005A0931"/>
    <w:rsid w:val="005D47FC"/>
    <w:rsid w:val="006171D2"/>
    <w:rsid w:val="0063415E"/>
    <w:rsid w:val="008A6E9D"/>
    <w:rsid w:val="00990FC0"/>
    <w:rsid w:val="00A55A8B"/>
    <w:rsid w:val="00AB5A5A"/>
    <w:rsid w:val="00AD1D50"/>
    <w:rsid w:val="00AF6246"/>
    <w:rsid w:val="00AF6A4F"/>
    <w:rsid w:val="00B2385A"/>
    <w:rsid w:val="00BF0A20"/>
    <w:rsid w:val="00C230D5"/>
    <w:rsid w:val="00D236D5"/>
    <w:rsid w:val="00D5501F"/>
    <w:rsid w:val="00E05507"/>
    <w:rsid w:val="00E4530E"/>
    <w:rsid w:val="00ED12CE"/>
    <w:rsid w:val="00F25BEB"/>
    <w:rsid w:val="00FA6232"/>
    <w:rsid w:val="00FC44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0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EF2"/>
    <w:pPr>
      <w:ind w:left="720"/>
      <w:contextualSpacing/>
    </w:pPr>
  </w:style>
  <w:style w:type="table" w:styleId="a4">
    <w:name w:val="Table Grid"/>
    <w:basedOn w:val="a1"/>
    <w:uiPriority w:val="59"/>
    <w:rsid w:val="004C4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90F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0F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1EF2"/>
    <w:pPr>
      <w:ind w:left="720"/>
      <w:contextualSpacing/>
    </w:pPr>
  </w:style>
  <w:style w:type="table" w:styleId="a4">
    <w:name w:val="Table Grid"/>
    <w:basedOn w:val="a1"/>
    <w:uiPriority w:val="59"/>
    <w:rsid w:val="004C42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90FC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0F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Ярославля</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Смирнова, Наталия Сергеевна</dc:creator>
  <cp:lastModifiedBy>user</cp:lastModifiedBy>
  <cp:revision>2</cp:revision>
  <dcterms:created xsi:type="dcterms:W3CDTF">2019-02-08T07:49:00Z</dcterms:created>
  <dcterms:modified xsi:type="dcterms:W3CDTF">2019-02-08T07:49:00Z</dcterms:modified>
</cp:coreProperties>
</file>