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1A" w:rsidRDefault="00CF171A"/>
    <w:tbl>
      <w:tblPr>
        <w:tblStyle w:val="a3"/>
        <w:tblW w:w="5245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A62007" w:rsidRPr="00330D18" w:rsidTr="00CF02D8">
        <w:tc>
          <w:tcPr>
            <w:tcW w:w="5245" w:type="dxa"/>
          </w:tcPr>
          <w:p w:rsidR="00A62007" w:rsidRPr="00330D18" w:rsidRDefault="00A62007" w:rsidP="00CF0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0D18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A62007" w:rsidRPr="00330D18" w:rsidTr="00CF02D8">
        <w:tc>
          <w:tcPr>
            <w:tcW w:w="5245" w:type="dxa"/>
          </w:tcPr>
          <w:p w:rsidR="00A62007" w:rsidRDefault="00A62007" w:rsidP="00A62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0D18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 порядке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предоставления</w:t>
            </w:r>
            <w:r w:rsidRPr="00330D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2007" w:rsidRPr="00330D18" w:rsidRDefault="00A62007" w:rsidP="00A62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0D18">
              <w:rPr>
                <w:rFonts w:ascii="Times New Roman" w:eastAsia="Times New Roman" w:hAnsi="Times New Roman" w:cs="Times New Roman"/>
                <w:lang w:eastAsia="ru-RU"/>
              </w:rPr>
              <w:t>платных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</w:t>
            </w:r>
          </w:p>
        </w:tc>
      </w:tr>
      <w:tr w:rsidR="00A62007" w:rsidRPr="00330D18" w:rsidTr="00CF02D8">
        <w:tc>
          <w:tcPr>
            <w:tcW w:w="5245" w:type="dxa"/>
          </w:tcPr>
          <w:p w:rsidR="00A62007" w:rsidRDefault="00A62007" w:rsidP="00CF02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образовательных </w:t>
            </w:r>
            <w:r w:rsidRPr="00330D18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  <w:p w:rsidR="00A62007" w:rsidRPr="00330D18" w:rsidRDefault="00A62007" w:rsidP="00A620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330D18">
              <w:rPr>
                <w:rFonts w:ascii="Times New Roman" w:eastAsia="Times New Roman" w:hAnsi="Times New Roman" w:cs="Times New Roman"/>
                <w:lang w:eastAsia="ru-RU"/>
              </w:rPr>
              <w:t xml:space="preserve">целевому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распределению средств</w:t>
            </w:r>
          </w:p>
        </w:tc>
      </w:tr>
    </w:tbl>
    <w:p w:rsidR="00A62007" w:rsidRPr="00A62007" w:rsidRDefault="00A62007" w:rsidP="001262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2E9" w:rsidRPr="001262E9" w:rsidRDefault="001262E9" w:rsidP="00126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:rsidR="001262E9" w:rsidRPr="001262E9" w:rsidRDefault="001262E9" w:rsidP="00126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1262E9" w:rsidRPr="001262E9" w:rsidRDefault="001262E9" w:rsidP="001262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 xml:space="preserve">г. Ярославль </w:t>
      </w:r>
      <w:r w:rsidR="00DC7F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1262E9">
        <w:rPr>
          <w:rFonts w:ascii="Times New Roman" w:hAnsi="Times New Roman" w:cs="Times New Roman"/>
          <w:b/>
          <w:sz w:val="24"/>
          <w:szCs w:val="24"/>
        </w:rPr>
        <w:t>« ___» ________ 20___г.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</w:p>
    <w:p w:rsidR="001262E9" w:rsidRPr="001262E9" w:rsidRDefault="001262E9" w:rsidP="00DC7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58» (в дальнейшем - Исполнитель) на основании лицензии </w:t>
      </w:r>
      <w:r w:rsidR="00FF2DEC" w:rsidRPr="004E296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FF2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DEC">
        <w:rPr>
          <w:rFonts w:ascii="Times New Roman" w:hAnsi="Times New Roman" w:cs="Times New Roman"/>
          <w:sz w:val="24"/>
          <w:szCs w:val="24"/>
        </w:rPr>
        <w:t>15</w:t>
      </w:r>
      <w:r w:rsidR="00FF2DEC" w:rsidRPr="007B0FDA">
        <w:rPr>
          <w:rFonts w:ascii="Times New Roman" w:hAnsi="Times New Roman" w:cs="Times New Roman"/>
          <w:sz w:val="24"/>
          <w:szCs w:val="24"/>
        </w:rPr>
        <w:t>.0</w:t>
      </w:r>
      <w:r w:rsidR="00FF2DEC">
        <w:rPr>
          <w:rFonts w:ascii="Times New Roman" w:hAnsi="Times New Roman" w:cs="Times New Roman"/>
          <w:sz w:val="24"/>
          <w:szCs w:val="24"/>
        </w:rPr>
        <w:t>2</w:t>
      </w:r>
      <w:r w:rsidR="00FF2DEC" w:rsidRPr="007B0FDA">
        <w:rPr>
          <w:rFonts w:ascii="Times New Roman" w:hAnsi="Times New Roman" w:cs="Times New Roman"/>
          <w:sz w:val="24"/>
          <w:szCs w:val="24"/>
        </w:rPr>
        <w:t>.20</w:t>
      </w:r>
      <w:r w:rsidR="00FF2DEC">
        <w:rPr>
          <w:rFonts w:ascii="Times New Roman" w:hAnsi="Times New Roman" w:cs="Times New Roman"/>
          <w:sz w:val="24"/>
          <w:szCs w:val="24"/>
        </w:rPr>
        <w:t>22г</w:t>
      </w:r>
      <w:r w:rsidR="00FF2DEC" w:rsidRPr="007B0FDA">
        <w:rPr>
          <w:rFonts w:ascii="Times New Roman" w:hAnsi="Times New Roman" w:cs="Times New Roman"/>
          <w:sz w:val="24"/>
          <w:szCs w:val="24"/>
        </w:rPr>
        <w:t>.</w:t>
      </w:r>
      <w:r w:rsidR="00FF2DEC" w:rsidRPr="00DE7563">
        <w:rPr>
          <w:rFonts w:ascii="Times New Roman" w:hAnsi="Times New Roman" w:cs="Times New Roman"/>
          <w:sz w:val="24"/>
          <w:szCs w:val="24"/>
        </w:rPr>
        <w:t xml:space="preserve">  №</w:t>
      </w:r>
      <w:r w:rsidR="00FF2DEC">
        <w:rPr>
          <w:rFonts w:ascii="Times New Roman" w:hAnsi="Times New Roman" w:cs="Times New Roman"/>
          <w:sz w:val="24"/>
          <w:szCs w:val="24"/>
        </w:rPr>
        <w:t xml:space="preserve">76/5/2022 </w:t>
      </w:r>
      <w:r w:rsidRPr="001262E9">
        <w:rPr>
          <w:rFonts w:ascii="Times New Roman" w:hAnsi="Times New Roman" w:cs="Times New Roman"/>
          <w:sz w:val="24"/>
          <w:szCs w:val="24"/>
        </w:rPr>
        <w:t>г., выданной департаментом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 xml:space="preserve">образования Ярославской области, на срок – бессрочно, в лице заведующего – </w:t>
      </w:r>
      <w:r>
        <w:rPr>
          <w:rFonts w:ascii="Times New Roman" w:hAnsi="Times New Roman" w:cs="Times New Roman"/>
          <w:sz w:val="24"/>
          <w:szCs w:val="24"/>
        </w:rPr>
        <w:t>Кузьминой Маргариты Владимировны</w:t>
      </w:r>
      <w:r w:rsidRPr="001262E9">
        <w:rPr>
          <w:rFonts w:ascii="Times New Roman" w:hAnsi="Times New Roman" w:cs="Times New Roman"/>
          <w:sz w:val="24"/>
          <w:szCs w:val="24"/>
        </w:rPr>
        <w:t>, действующего на основании приказа департамента образования мэрии города Ярославля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DEC">
        <w:rPr>
          <w:rFonts w:ascii="Times New Roman" w:eastAsia="Times New Roman" w:hAnsi="Times New Roman" w:cs="Times New Roman"/>
          <w:sz w:val="24"/>
          <w:szCs w:val="24"/>
        </w:rPr>
        <w:t>№02-03/1994 от 17.11.2021г.</w:t>
      </w:r>
      <w:r w:rsidRPr="001262E9">
        <w:rPr>
          <w:rFonts w:ascii="Times New Roman" w:hAnsi="Times New Roman" w:cs="Times New Roman"/>
          <w:sz w:val="24"/>
          <w:szCs w:val="24"/>
        </w:rPr>
        <w:t>, а также Устава Учреждения, и на основании Устава Исполнителя, с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>, 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262E9" w:rsidRPr="001262E9" w:rsidRDefault="001262E9" w:rsidP="001262E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( </w:t>
      </w:r>
      <w:r w:rsidRPr="001262E9">
        <w:rPr>
          <w:rFonts w:ascii="Times New Roman" w:hAnsi="Times New Roman" w:cs="Times New Roman"/>
          <w:sz w:val="20"/>
          <w:szCs w:val="20"/>
        </w:rPr>
        <w:t>фамилия, имя, отчество и статус законного представителя несовершеннолетнего</w:t>
      </w:r>
      <w:proofErr w:type="gramStart"/>
      <w:r w:rsidRPr="001262E9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1262E9">
        <w:rPr>
          <w:rFonts w:ascii="Times New Roman" w:hAnsi="Times New Roman" w:cs="Times New Roman"/>
          <w:sz w:val="20"/>
          <w:szCs w:val="20"/>
        </w:rPr>
        <w:t>в дальнейшем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62E9">
        <w:rPr>
          <w:rFonts w:ascii="Times New Roman" w:hAnsi="Times New Roman" w:cs="Times New Roman"/>
          <w:sz w:val="20"/>
          <w:szCs w:val="20"/>
        </w:rPr>
        <w:t>Заказчик), действующий в интересах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1262E9">
        <w:rPr>
          <w:rFonts w:ascii="Times New Roman" w:hAnsi="Times New Roman" w:cs="Times New Roman"/>
          <w:sz w:val="24"/>
          <w:szCs w:val="24"/>
        </w:rPr>
        <w:t>есовершеннолетнего(ей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  <w:r w:rsidRPr="001262E9">
        <w:rPr>
          <w:rFonts w:ascii="Times New Roman" w:hAnsi="Times New Roman" w:cs="Times New Roman"/>
          <w:sz w:val="24"/>
          <w:szCs w:val="24"/>
        </w:rPr>
        <w:t xml:space="preserve"> </w:t>
      </w:r>
      <w:r w:rsidR="00DC7F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262E9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несовершеннолетнего)</w:t>
      </w:r>
    </w:p>
    <w:p w:rsidR="001262E9" w:rsidRPr="001262E9" w:rsidRDefault="001262E9" w:rsidP="00DC7F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1262E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 xml:space="preserve"> по </w:t>
      </w:r>
      <w:r w:rsidR="00DC7F74">
        <w:rPr>
          <w:rFonts w:ascii="Times New Roman" w:hAnsi="Times New Roman" w:cs="Times New Roman"/>
          <w:sz w:val="24"/>
          <w:szCs w:val="24"/>
        </w:rPr>
        <w:t>адресу: ________________</w:t>
      </w:r>
      <w:r w:rsidRPr="001262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262E9" w:rsidRPr="001262E9" w:rsidRDefault="00DC7F74" w:rsidP="00DC7F74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262E9" w:rsidRPr="001262E9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1262E9" w:rsidRPr="001262E9" w:rsidRDefault="001262E9" w:rsidP="00DC7F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именуемый в дальнейшем – «Потребитель», заключили в соответствии с Гражданским кодексом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 xml:space="preserve">Федерации, федеральным законом "Об образовании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 xml:space="preserve"> Российской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Федерации " от 29 декабря 2012 года № 273-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ФЗ и законом РФ "О защите прав потребителей" от 07.02.1992г. № 2300-1, а также Правилами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платных образовательных услуг, утвержденными постановлением Правительства Российской Федерации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утверждении Правил оказания платных образовательных услуг" от 15.08.2013 N 706, 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предоставлении платных образовательных услуг, утвержденным приказом по детскому саду № 02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11.01.2022 г. «Об организации работы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услуг», настоящий договор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Исполнитель предоставляет Потребителю, а Заказчик оплачивает платные образовательные услуги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- услуга): наименование, стоимость и периодичность оказания, которых определены в приложении №1,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договора.</w:t>
      </w:r>
      <w:proofErr w:type="gramEnd"/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1.2. Программа рассчитана на 1 учебный год обучения и реализуется с « _____» ______________ 20____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2E9">
        <w:rPr>
          <w:rFonts w:ascii="Times New Roman" w:hAnsi="Times New Roman" w:cs="Times New Roman"/>
          <w:sz w:val="24"/>
          <w:szCs w:val="24"/>
        </w:rPr>
        <w:t>по «_____» _________________ 20_____ г.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1.3. По окончании обучения и реализации дополнительной образовательной программы в полном объёме,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обучающемуся (потребителю) не выдается документ об образовании.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lastRenderedPageBreak/>
        <w:t xml:space="preserve"> Исполнитель обязан: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2.1. Организовать и обеспечить надлежащее исполнение услуг, предусмотренных разделом 1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договора. Платные образовательные услуги оказываются в соответствии с учебным планом, расписанием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образовательной деятельности, разрабатываемыми и утверждаемыми Исполнителем.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2.3. Обеспечить для проведения образовательной деятельности помещения, соответствующие санитарным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и гигиеническим требованиям, а также оснащение, соответствующее обязательным нормам и правилам,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предъявляемым к образовательному процессу. Исполнитель несет полную ответственность за жизнь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здоровье Обучающегося во время образовательного процесса.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2.4. Во время оказания платных образовательных услуг проявлять уважение к личности Потребителя,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оберегать его от всех форм физического и психологического насилия, обеспечить условия 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нравственного, физического и психологического здоровья, эмоционального благополучия Потребителя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учётом его индивидуальных особенностей.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2.5. Сохранить место за Потребителем (в системе оказываемых платных образовательных услуг)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его болезни, лечения, карантина, отпуска родителей, каникул и в других случаях пропуска по уважительным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причинам.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2.6. Уведомить Заказчика о целесообразности оказания Потребителю платных образовательных услуг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объёме, предусмотренном разделом 1 настоящего договора, вследствие его индивидуальных особенностей,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делающих невозможным или педагогически нецелесообразным оказание данных услуг.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2.7. Исполнитель обязан сообщить Заказчику по его просьбе другие, относящиеся к договору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соответствующей платной образовательной услуге сведения.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3.1. Своевременно вносить плату за предоставленные услуги, указанные в разделах 1 настоящего договора.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3.2. Извещать Исполнителя об уважительных причинах отсутствия</w:t>
      </w:r>
      <w:r>
        <w:rPr>
          <w:rFonts w:ascii="Times New Roman" w:hAnsi="Times New Roman" w:cs="Times New Roman"/>
          <w:sz w:val="24"/>
          <w:szCs w:val="24"/>
        </w:rPr>
        <w:t xml:space="preserve"> Потребителя на образовательной </w:t>
      </w:r>
      <w:r w:rsidRPr="001262E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3.3. Проявлять уважение к педагогам, администрации и техническому персоналу Исполнителя.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3.5. Обеспечить Обучающегося за свой счёт предметами, необходимыми для надлежащего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62E9">
        <w:rPr>
          <w:rFonts w:ascii="Times New Roman" w:hAnsi="Times New Roman" w:cs="Times New Roman"/>
          <w:sz w:val="24"/>
          <w:szCs w:val="24"/>
        </w:rPr>
        <w:t>Исполнителем обязательств по оказанию платных образовательных услуг, в количестве,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возрасту и потребностям Потребителя.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3.6. В случае выявления заболевания Потребителя (по заключе</w:t>
      </w:r>
      <w:r>
        <w:rPr>
          <w:rFonts w:ascii="Times New Roman" w:hAnsi="Times New Roman" w:cs="Times New Roman"/>
          <w:sz w:val="24"/>
          <w:szCs w:val="24"/>
        </w:rPr>
        <w:t xml:space="preserve">нию учреждений здравоохранения) </w:t>
      </w:r>
      <w:r w:rsidRPr="001262E9">
        <w:rPr>
          <w:rFonts w:ascii="Times New Roman" w:hAnsi="Times New Roman" w:cs="Times New Roman"/>
          <w:sz w:val="24"/>
          <w:szCs w:val="24"/>
        </w:rPr>
        <w:t>освободить его от образовательной деятельности.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3.7. Обеспечить посещение Потребителя образовательной деятельности согласно расписанию.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3.8. Заблаговременно за 10 дней уведомлять администрацию Учр</w:t>
      </w:r>
      <w:r>
        <w:rPr>
          <w:rFonts w:ascii="Times New Roman" w:hAnsi="Times New Roman" w:cs="Times New Roman"/>
          <w:sz w:val="24"/>
          <w:szCs w:val="24"/>
        </w:rPr>
        <w:t xml:space="preserve">еждения о прекращении посещения </w:t>
      </w:r>
      <w:r w:rsidRPr="001262E9">
        <w:rPr>
          <w:rFonts w:ascii="Times New Roman" w:hAnsi="Times New Roman" w:cs="Times New Roman"/>
          <w:sz w:val="24"/>
          <w:szCs w:val="24"/>
        </w:rPr>
        <w:t>ребёнком дополнительных образовательных занятий.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3.9. Выполнять условия настоящего договора.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4. Права Исполнителя, Заказчика, Потребителя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lastRenderedPageBreak/>
        <w:t xml:space="preserve"> 4.1. Исполнитель вправе отказать Заказчику в заключение договора на новый срок по истечении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настоящего договора, если Заказчик в период его действия допускали нарушения,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гражданским законодательством и настоящим договором и дающие Исполнителю право в одностороннем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порядке отказаться от исполнения договора.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4.2. Заказчик вправе требовать от Исполнителя предоставления информации: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- по вопросам, касающимся организации и надлежащего исполнения услуг, предусмотренных разделом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настоящего договора, образовательной деятельности Исполнителя и перспектив ее развития;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- об успехах, поведении, отношении Потребителя к образовательной деятельности и его способностях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отношении обучения;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- другой информации, относящейся к исполнению настоящего договора.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4.3. Обучающийся (потребитель) вправе пользоваться имуществом</w:t>
      </w:r>
      <w:r>
        <w:rPr>
          <w:rFonts w:ascii="Times New Roman" w:hAnsi="Times New Roman" w:cs="Times New Roman"/>
          <w:sz w:val="24"/>
          <w:szCs w:val="24"/>
        </w:rPr>
        <w:t xml:space="preserve"> Исполнителя, необходимым для </w:t>
      </w:r>
      <w:r w:rsidRPr="001262E9">
        <w:rPr>
          <w:rFonts w:ascii="Times New Roman" w:hAnsi="Times New Roman" w:cs="Times New Roman"/>
          <w:sz w:val="24"/>
          <w:szCs w:val="24"/>
        </w:rPr>
        <w:t>обеспечения образовательного процесса, во время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деятельности, предусмотренной </w:t>
      </w:r>
      <w:r w:rsidRPr="001262E9">
        <w:rPr>
          <w:rFonts w:ascii="Times New Roman" w:hAnsi="Times New Roman" w:cs="Times New Roman"/>
          <w:sz w:val="24"/>
          <w:szCs w:val="24"/>
        </w:rPr>
        <w:t>расписанием.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5.1. Заказчик ежемесячно в рублях оплачивает услугу, указанную в разделе 1 настоящего договора,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сумме ________________ рублей за одно занятие.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5.2. Перерасчет платных дополнительных услуг осуществляется н</w:t>
      </w:r>
      <w:r>
        <w:rPr>
          <w:rFonts w:ascii="Times New Roman" w:hAnsi="Times New Roman" w:cs="Times New Roman"/>
          <w:sz w:val="24"/>
          <w:szCs w:val="24"/>
        </w:rPr>
        <w:t xml:space="preserve">а основании документа лечебного </w:t>
      </w:r>
      <w:r w:rsidRPr="001262E9">
        <w:rPr>
          <w:rFonts w:ascii="Times New Roman" w:hAnsi="Times New Roman" w:cs="Times New Roman"/>
          <w:sz w:val="24"/>
          <w:szCs w:val="24"/>
        </w:rPr>
        <w:t>учреждения, подтверждающего отсутствие Потребителя по болезни.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5.3.В случае не предоставления услуги по вине Исполнителя производится перерасчет оплаты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(карантин, по техническим причинам и т.д.)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5.5. Оплата производится до 10 числа текущего месяца в департамент финансов мэрии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>. Ярославля,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лицевой счет Исполнителя.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5.4. На оказание платных образовательных услуг, предусмотренных настоящим договором,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составлена смета. Составление такой сметы по требованию Исполнителя или Заказчика обязательно. 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случае смета становится частью договора.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5.5. Увеличение стоимости платных образовательных услуг после заключения договора не допускается,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исключением увеличения стоимости указанной услуги с учётом уровня инфляции,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основными характеристиками федерального бюджета на очередной финансовый год и плановый период.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6.1. Условия, на которых заключен настоящий договор, могут быть изменены либо по соглашению сторон,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либо в соответствии с действующим законодательством Российской Федерации.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6.2. Настоящий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6.3. Договор об оказании платных образовательных услуг может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1262E9">
        <w:rPr>
          <w:rFonts w:ascii="Times New Roman" w:hAnsi="Times New Roman" w:cs="Times New Roman"/>
          <w:sz w:val="24"/>
          <w:szCs w:val="24"/>
        </w:rPr>
        <w:t xml:space="preserve"> расторгнут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 xml:space="preserve">организацией Исполнителем в случае просрочки оплаты стоимости платных </w:t>
      </w:r>
      <w:r w:rsidRPr="001262E9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услуг, а 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случае, если надлежащее исполнение обязательства по оказанию платных образовательных услуг стало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невозможным вследствие действий (бездействия) воспитанника (ст. 54 федерального закона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образовании»).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6.4.Подтверждением оказания услуги является табель посещаемости обучающегося.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7. Ответственность за неисполнение или ненадлежащее исполнение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7.1. В случае неисполнения или ненадлежащего исполнения сторо</w:t>
      </w:r>
      <w:r>
        <w:rPr>
          <w:rFonts w:ascii="Times New Roman" w:hAnsi="Times New Roman" w:cs="Times New Roman"/>
          <w:sz w:val="24"/>
          <w:szCs w:val="24"/>
        </w:rPr>
        <w:t xml:space="preserve">нами обязательств по настоящему </w:t>
      </w:r>
      <w:r w:rsidRPr="001262E9">
        <w:rPr>
          <w:rFonts w:ascii="Times New Roman" w:hAnsi="Times New Roman" w:cs="Times New Roman"/>
          <w:sz w:val="24"/>
          <w:szCs w:val="24"/>
        </w:rPr>
        <w:t>договору они несут ответственность, предусмотренную законодательством РФ, на условиях,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этим законодательством.</w:t>
      </w:r>
    </w:p>
    <w:p w:rsid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7.2. </w:t>
      </w:r>
      <w:proofErr w:type="gramStart"/>
      <w:r w:rsidRPr="001262E9">
        <w:rPr>
          <w:rFonts w:ascii="Times New Roman" w:hAnsi="Times New Roman" w:cs="Times New Roman"/>
          <w:sz w:val="24"/>
          <w:szCs w:val="24"/>
        </w:rPr>
        <w:t>При обнаружении недостатков оказанных образовательных услуг, в том числе несоответствие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образовательных услуг или обязательным требованиям, предусмотренным законом либо в установленном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порядке, или условиям договора, или целям для которых платные образовательные услуги используются,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оказание их не в полном объёме, предусмотренном образовательными программами и учебными планами,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Заказчик вправе по своему выбору потребовать: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образовательных услуг, в том числе оказания образовательных услуг в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объеме в соответствии с образовательными программами, учебными планами и договором;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7.3. Заказчик вправе отказаться от исполнения договора и потребовать полного возмещения убытков,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в установленный договором срок недостатки оказанных платных дополнительных образовательных услуг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устранены Исполнителем. Заказчик также вправе расторгнуть договор, если им обнаружен существенный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недостаток оказанных платных образовательных услуг (недостаток не может быть устранен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несоразмерных расходов или затрат времени, или выявляется неоднократно, или проявляется вновь после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устранения) или иные существенные отступления от условий договора.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7.4. Если Исполнитель своевременно не приступил к оказанию образовательных услуг или если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оказания образовательных услуг стало очевидным, что оно не будет осуществлено в срок, а также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просрочки оказания образовательных услуг Заказчик вправе по своему выбору: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образовательных услуг и (или) закончить оказание образовательных услуг;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дополнительных образовательных услуг;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7.5. Заказчик вправе потребовать полного возмещения убытков, причиненных ему в связи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сроков начала и (или) окончания оказания образовательных услуг, а также в связи с недостатками оказанных</w:t>
      </w:r>
      <w:r w:rsidR="00A62007">
        <w:rPr>
          <w:rFonts w:ascii="Times New Roman" w:hAnsi="Times New Roman" w:cs="Times New Roman"/>
          <w:sz w:val="24"/>
          <w:szCs w:val="24"/>
        </w:rPr>
        <w:t xml:space="preserve"> </w:t>
      </w:r>
      <w:r w:rsidRPr="001262E9">
        <w:rPr>
          <w:rFonts w:ascii="Times New Roman" w:hAnsi="Times New Roman" w:cs="Times New Roman"/>
          <w:sz w:val="24"/>
          <w:szCs w:val="24"/>
        </w:rPr>
        <w:t>платных дополнительных образовательных услуг.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8.1. Срок действия договора с момента заключения договора по "___" _____________ 20___ г.</w:t>
      </w:r>
    </w:p>
    <w:p w:rsidR="001262E9" w:rsidRPr="001262E9" w:rsidRDefault="001262E9" w:rsidP="001262E9">
      <w:pPr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 xml:space="preserve"> 8.2. Договор составлен в двух экземплярах, имеющих равную юридическую силу.</w:t>
      </w:r>
    </w:p>
    <w:p w:rsidR="001262E9" w:rsidRPr="001262E9" w:rsidRDefault="001262E9" w:rsidP="001262E9">
      <w:pPr>
        <w:rPr>
          <w:rFonts w:ascii="Times New Roman" w:hAnsi="Times New Roman" w:cs="Times New Roman"/>
          <w:b/>
          <w:sz w:val="24"/>
          <w:szCs w:val="24"/>
        </w:rPr>
      </w:pPr>
      <w:r w:rsidRPr="001262E9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1262E9" w:rsidRPr="001262E9" w:rsidRDefault="001262E9" w:rsidP="001262E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1262E9">
        <w:rPr>
          <w:rFonts w:ascii="Times New Roman" w:eastAsia="Times New Roman" w:hAnsi="Times New Roman" w:cs="Times New Roman"/>
          <w:b/>
          <w:bCs/>
        </w:rPr>
        <w:lastRenderedPageBreak/>
        <w:t>Исполнитель: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МДОУ «Детский сад № 58»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ИНН7604380735 КПП 760401001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 xml:space="preserve">Место нахождения: 150022, город Ярославль, ул. </w:t>
      </w:r>
      <w:proofErr w:type="spellStart"/>
      <w:r w:rsidRPr="00717A49">
        <w:rPr>
          <w:rFonts w:ascii="Times New Roman" w:hAnsi="Times New Roman" w:cs="Times New Roman"/>
          <w:sz w:val="21"/>
          <w:szCs w:val="21"/>
        </w:rPr>
        <w:t>Чернопрудная</w:t>
      </w:r>
      <w:proofErr w:type="spellEnd"/>
      <w:r w:rsidRPr="00717A49">
        <w:rPr>
          <w:rFonts w:ascii="Times New Roman" w:hAnsi="Times New Roman" w:cs="Times New Roman"/>
          <w:sz w:val="21"/>
          <w:szCs w:val="21"/>
        </w:rPr>
        <w:t>, здание 35а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ОГРН 1217600018680ОКТМО 78701000 ОКОПФ 75403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ОКПО 59256367 ОКВЭД 85.11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Банковские реквизиты: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Казначейский счет 03234643787010007100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департамент финансов мэрии города Ярославля (МДОУ  «Детский сад № 58» л/с 803.03.564.5)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Банк ОТДЕЛЕНИЕ  ЯРОСЛАВЛЬ БАНКА РОССИИ//УФК ПО Ярославской области г</w:t>
      </w:r>
      <w:proofErr w:type="gramStart"/>
      <w:r w:rsidRPr="00717A49">
        <w:rPr>
          <w:rFonts w:ascii="Times New Roman" w:hAnsi="Times New Roman" w:cs="Times New Roman"/>
          <w:sz w:val="21"/>
          <w:szCs w:val="21"/>
        </w:rPr>
        <w:t>.Я</w:t>
      </w:r>
      <w:proofErr w:type="gramEnd"/>
      <w:r w:rsidRPr="00717A49">
        <w:rPr>
          <w:rFonts w:ascii="Times New Roman" w:hAnsi="Times New Roman" w:cs="Times New Roman"/>
          <w:sz w:val="21"/>
          <w:szCs w:val="21"/>
        </w:rPr>
        <w:t>рославль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Единый казначейский счет 40102810245370000065</w:t>
      </w:r>
    </w:p>
    <w:p w:rsidR="001262E9" w:rsidRPr="00717A49" w:rsidRDefault="001262E9" w:rsidP="001262E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17A49">
        <w:rPr>
          <w:rFonts w:ascii="Times New Roman" w:hAnsi="Times New Roman" w:cs="Times New Roman"/>
          <w:sz w:val="21"/>
          <w:szCs w:val="21"/>
        </w:rPr>
        <w:t>БИК 017888102</w:t>
      </w:r>
    </w:p>
    <w:p w:rsidR="001262E9" w:rsidRPr="00A95725" w:rsidRDefault="001262E9" w:rsidP="001262E9">
      <w:pPr>
        <w:spacing w:after="0" w:line="240" w:lineRule="auto"/>
        <w:outlineLvl w:val="3"/>
        <w:rPr>
          <w:rFonts w:ascii="Times New Roman" w:hAnsi="Times New Roman" w:cs="Times New Roman"/>
        </w:rPr>
      </w:pPr>
    </w:p>
    <w:p w:rsidR="001262E9" w:rsidRPr="00A95725" w:rsidRDefault="001262E9" w:rsidP="0012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>ий</w:t>
      </w:r>
      <w:r w:rsidRPr="00A95725">
        <w:rPr>
          <w:rFonts w:ascii="Times New Roman" w:hAnsi="Times New Roman" w:cs="Times New Roman"/>
        </w:rPr>
        <w:t xml:space="preserve"> МДОУ  _________________ </w:t>
      </w:r>
      <w:r>
        <w:rPr>
          <w:rFonts w:ascii="Times New Roman" w:hAnsi="Times New Roman" w:cs="Times New Roman"/>
        </w:rPr>
        <w:t>М.В.Кузьмина</w:t>
      </w:r>
    </w:p>
    <w:p w:rsidR="001262E9" w:rsidRDefault="001262E9" w:rsidP="001262E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МП</w:t>
      </w:r>
    </w:p>
    <w:p w:rsidR="00DC7F74" w:rsidRPr="00DC7F74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7F74">
        <w:rPr>
          <w:rFonts w:ascii="Times New Roman" w:hAnsi="Times New Roman" w:cs="Times New Roman"/>
          <w:b/>
        </w:rPr>
        <w:t>Заказчик:</w:t>
      </w:r>
    </w:p>
    <w:p w:rsidR="00DC7F74" w:rsidRPr="00A95725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Ф.</w:t>
      </w:r>
      <w:r>
        <w:rPr>
          <w:rFonts w:ascii="Times New Roman" w:hAnsi="Times New Roman" w:cs="Times New Roman"/>
        </w:rPr>
        <w:t>И.О.</w:t>
      </w:r>
      <w:r w:rsidRPr="00A95725">
        <w:rPr>
          <w:rFonts w:ascii="Times New Roman" w:hAnsi="Times New Roman" w:cs="Times New Roman"/>
        </w:rPr>
        <w:t xml:space="preserve"> родителя_________</w:t>
      </w:r>
      <w:r>
        <w:rPr>
          <w:rFonts w:ascii="Times New Roman" w:hAnsi="Times New Roman" w:cs="Times New Roman"/>
        </w:rPr>
        <w:t>______</w:t>
      </w:r>
      <w:r w:rsidRPr="00A95725">
        <w:rPr>
          <w:rFonts w:ascii="Times New Roman" w:hAnsi="Times New Roman" w:cs="Times New Roman"/>
        </w:rPr>
        <w:t xml:space="preserve">_____________ Паспорт </w:t>
      </w:r>
      <w:proofErr w:type="spellStart"/>
      <w:r w:rsidRPr="00A95725">
        <w:rPr>
          <w:rFonts w:ascii="Times New Roman" w:hAnsi="Times New Roman" w:cs="Times New Roman"/>
        </w:rPr>
        <w:t>серия__________№</w:t>
      </w:r>
      <w:proofErr w:type="spellEnd"/>
      <w:r w:rsidRPr="00A95725">
        <w:rPr>
          <w:rFonts w:ascii="Times New Roman" w:hAnsi="Times New Roman" w:cs="Times New Roman"/>
        </w:rPr>
        <w:t>____________</w:t>
      </w:r>
    </w:p>
    <w:p w:rsidR="00DC7F74" w:rsidRPr="00A95725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выдан______________________________________________________________________________</w:t>
      </w:r>
    </w:p>
    <w:p w:rsidR="00DC7F74" w:rsidRPr="00A95725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адрес______________________________________________________тел._____________________</w:t>
      </w:r>
    </w:p>
    <w:p w:rsidR="00DC7F74" w:rsidRPr="00A95725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__________________</w:t>
      </w:r>
    </w:p>
    <w:p w:rsidR="00DC7F74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5725">
        <w:rPr>
          <w:rFonts w:ascii="Times New Roman" w:hAnsi="Times New Roman" w:cs="Times New Roman"/>
        </w:rPr>
        <w:t>(подпись</w:t>
      </w:r>
      <w:proofErr w:type="gramStart"/>
      <w:r w:rsidRPr="00A95725">
        <w:rPr>
          <w:rFonts w:ascii="Times New Roman" w:hAnsi="Times New Roman" w:cs="Times New Roman"/>
        </w:rPr>
        <w:t xml:space="preserve"> )</w:t>
      </w:r>
      <w:proofErr w:type="gramEnd"/>
    </w:p>
    <w:p w:rsidR="00DC7F74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7F74" w:rsidRPr="00A95725" w:rsidRDefault="00DC7F74" w:rsidP="00DC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7F74" w:rsidRDefault="00DC7F74" w:rsidP="00DC7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</w:rPr>
      </w:pPr>
    </w:p>
    <w:p w:rsidR="00DC7F74" w:rsidRPr="001262E9" w:rsidRDefault="00DC7F74" w:rsidP="00DC7F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Второй экземпляр Договора мною получен</w:t>
      </w:r>
    </w:p>
    <w:p w:rsidR="00DC7F74" w:rsidRPr="001262E9" w:rsidRDefault="00DC7F74" w:rsidP="00DC7F7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62E9">
        <w:rPr>
          <w:rFonts w:ascii="Times New Roman" w:hAnsi="Times New Roman" w:cs="Times New Roman"/>
          <w:sz w:val="24"/>
          <w:szCs w:val="24"/>
        </w:rPr>
        <w:t>Дата «_______»_____________20 _____ г. Подпись: ________________/________________________</w:t>
      </w:r>
    </w:p>
    <w:sectPr w:rsidR="00DC7F74" w:rsidRPr="001262E9" w:rsidSect="00CC34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2E9"/>
    <w:rsid w:val="001262E9"/>
    <w:rsid w:val="002C63E4"/>
    <w:rsid w:val="004B509B"/>
    <w:rsid w:val="008458C8"/>
    <w:rsid w:val="00A62007"/>
    <w:rsid w:val="00B23F29"/>
    <w:rsid w:val="00CC3431"/>
    <w:rsid w:val="00CF171A"/>
    <w:rsid w:val="00D06DD7"/>
    <w:rsid w:val="00DC7F74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2022-09-28T08:09:00Z</cp:lastPrinted>
  <dcterms:created xsi:type="dcterms:W3CDTF">2022-09-22T09:13:00Z</dcterms:created>
  <dcterms:modified xsi:type="dcterms:W3CDTF">2022-09-28T08:31:00Z</dcterms:modified>
</cp:coreProperties>
</file>