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B9A5" w14:textId="5A4DAF76" w:rsidR="00C72DD5" w:rsidRDefault="00C72DD5" w:rsidP="00C72DD5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noProof/>
          <w:color w:val="333333"/>
          <w:sz w:val="20"/>
          <w:szCs w:val="20"/>
          <w:lang w:eastAsia="ru-RU"/>
        </w:rPr>
        <w:drawing>
          <wp:inline distT="0" distB="0" distL="0" distR="0" wp14:anchorId="1DE1A37E" wp14:editId="7449E1FA">
            <wp:extent cx="1104900" cy="921461"/>
            <wp:effectExtent l="0" t="0" r="0" b="0"/>
            <wp:docPr id="1" name="Рисунок 1" descr="http://sch14.pinsk.edu.by/be/sm_full.aspx?guid=85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14.pinsk.edu.by/be/sm_full.aspx?guid=855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84" cy="92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2DD5">
        <w:rPr>
          <w:noProof/>
        </w:rPr>
        <w:t xml:space="preserve"> </w:t>
      </w:r>
      <w:r>
        <w:rPr>
          <w:noProof/>
        </w:rPr>
        <w:drawing>
          <wp:inline distT="0" distB="0" distL="0" distR="0" wp14:anchorId="52252EE9" wp14:editId="77859262">
            <wp:extent cx="1822920" cy="1181100"/>
            <wp:effectExtent l="0" t="0" r="635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3" cy="119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4A995" w14:textId="77248BCA" w:rsidR="006B1862" w:rsidRPr="00C72DD5" w:rsidRDefault="006B1862" w:rsidP="00C72DD5">
      <w:pPr>
        <w:shd w:val="clear" w:color="auto" w:fill="FFFFFF"/>
        <w:spacing w:before="161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 w:rsidRPr="00C72DD5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>Правила поведения во время осенних каникул</w:t>
      </w:r>
    </w:p>
    <w:p w14:paraId="111A8E53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Вот и наступили осенние каникулы, во время которых могут встретиться различные опасности. И чтобы их предотвратить, нужно знать несколько важных правил:</w:t>
      </w:r>
    </w:p>
    <w:p w14:paraId="42D2CDC9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 Соблюдай правила ПДД.</w:t>
      </w:r>
    </w:p>
    <w:p w14:paraId="2C2D645F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Соблюдай правила пожарной безопасности и обращения с электроприборами.</w:t>
      </w:r>
    </w:p>
    <w:p w14:paraId="64706DDF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Соблюдай правила поведения в общественных местах.</w:t>
      </w:r>
    </w:p>
    <w:p w14:paraId="4833EA4A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Соблюдай правила личной безопасности на улице.</w:t>
      </w:r>
    </w:p>
    <w:p w14:paraId="0AAFF067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Соблюдай правила безопасности на льду.</w:t>
      </w:r>
    </w:p>
    <w:p w14:paraId="1AA658E4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Соблюдай правила поведения, когда ты один дома.</w:t>
      </w:r>
    </w:p>
    <w:p w14:paraId="7AACE284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Соблюдай правила безопасности при обращении с животными.</w:t>
      </w:r>
    </w:p>
    <w:p w14:paraId="557ACAED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8. Не играй с острыми, колющими и режущими, легковоспламеняющимися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ивзрывоопасными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предметами, огнестрельным и холодным </w:t>
      </w:r>
      <w:proofErr w:type="spellStart"/>
      <w:proofErr w:type="gram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оружием,боеприпасами</w:t>
      </w:r>
      <w:proofErr w:type="spellEnd"/>
      <w:proofErr w:type="gram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62C7D25E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9. Не употребляй лекарственные препараты без назначения врача, </w:t>
      </w:r>
      <w:proofErr w:type="spellStart"/>
      <w:proofErr w:type="gram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наркотики,спиртные</w:t>
      </w:r>
      <w:proofErr w:type="spellEnd"/>
      <w:proofErr w:type="gram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напитки, не кури и не нюхай токсические вещества.</w:t>
      </w:r>
    </w:p>
    <w:p w14:paraId="26DE4C0C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                                      </w:t>
      </w:r>
      <w:r w:rsidRPr="00C72DD5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>    Правила дорожного движения</w:t>
      </w:r>
    </w:p>
    <w:p w14:paraId="3918316A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Проходи по тротуару только с правой стороны. Если нет тротуара, иди</w:t>
      </w:r>
    </w:p>
    <w:p w14:paraId="702C8D2A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 левому краю дороги, навстречу движению транспорта.</w:t>
      </w:r>
    </w:p>
    <w:p w14:paraId="78308668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Дорогу переходи в том месте, где указана пешеходная дорожка или</w:t>
      </w:r>
    </w:p>
    <w:p w14:paraId="78A13140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установлен светофор. Дорогу переходи на зелёный свет.</w:t>
      </w:r>
    </w:p>
    <w:p w14:paraId="5AEB4CA0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Когда переходишь дорогу, смотри сначала налево, потом на право.</w:t>
      </w:r>
    </w:p>
    <w:p w14:paraId="0FE77104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Если нет светофора, переходи дорогу на перекрёстке. Пересекать</w:t>
      </w:r>
    </w:p>
    <w:p w14:paraId="3CE76698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улицу надо прямо, а не наискось.</w:t>
      </w:r>
    </w:p>
    <w:p w14:paraId="14579B48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Не переходи дорогу перед близко идущим транспортом.</w:t>
      </w:r>
    </w:p>
    <w:p w14:paraId="7FECC642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На проезжей части игры строго запрещены.</w:t>
      </w:r>
    </w:p>
    <w:p w14:paraId="397EDF84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7.Не выезжай на проезжую часть на велосипеде.</w:t>
      </w: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                </w:t>
      </w:r>
    </w:p>
    <w:p w14:paraId="5351A970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C72DD5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>Правила поведения в общественных местах</w:t>
      </w:r>
    </w:p>
    <w:p w14:paraId="7EDE0965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На улице громко разговаривать, кричать, смеяться неприлично.</w:t>
      </w:r>
    </w:p>
    <w:p w14:paraId="271B747C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Нельзя сорить на улице: грызть семечки, бросать бумажки, конфетные</w:t>
      </w:r>
    </w:p>
    <w:p w14:paraId="63507836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обёртки, огрызки от яблок.</w:t>
      </w:r>
    </w:p>
    <w:p w14:paraId="21208E2E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3. Во время посещения кинотеатра не надо шуметь, бегать,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затеватьигры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78FB3706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Во время просмотра кинофильма неприлично мешать зрителям,</w:t>
      </w:r>
    </w:p>
    <w:p w14:paraId="587AE9D9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хлопать стульями, свистеть, топать.</w:t>
      </w:r>
    </w:p>
    <w:p w14:paraId="7E6A0FA8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 При входе в зал и при выходе не надо спешить, </w:t>
      </w:r>
      <w:proofErr w:type="spellStart"/>
      <w:proofErr w:type="gram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толкаться.Будьте</w:t>
      </w:r>
      <w:proofErr w:type="spellEnd"/>
      <w:proofErr w:type="gram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вежливы.</w:t>
      </w:r>
    </w:p>
    <w:p w14:paraId="45E79A77" w14:textId="77777777" w:rsidR="006B1862" w:rsidRPr="00C72DD5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>Правила личной безопасности на улице</w:t>
      </w:r>
    </w:p>
    <w:p w14:paraId="611D9993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Если на улице кто-то идёт и бежит за тобой, а до дома далеко, беги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вближайшее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людное место: к магазину, автобусной остановке.</w:t>
      </w:r>
    </w:p>
    <w:p w14:paraId="47998E25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Если незнакомые взрослые пытаются увести тебя </w:t>
      </w:r>
      <w:proofErr w:type="spellStart"/>
      <w:proofErr w:type="gram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силой,сопротивляйся</w:t>
      </w:r>
      <w:proofErr w:type="spellEnd"/>
      <w:proofErr w:type="gram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кричи, зови на помощь: “Помогите! Меня уводит незнакомый человек!”</w:t>
      </w:r>
    </w:p>
    <w:p w14:paraId="68EEF0F0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3. Не соглашай ни на какие предложения незнакомых взрослых.</w:t>
      </w:r>
    </w:p>
    <w:p w14:paraId="319E1CAD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4. Никуда не ходи с незнакомыми взрослыми и не садись с ними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вмашину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19BEEB7F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Никогда не хвастайся тем, что у твоих взрослых много денег.</w:t>
      </w:r>
    </w:p>
    <w:p w14:paraId="4C5D2806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 Не приглашай домой незнакомых ребят, если дома нет никого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извзрослых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2CD5538F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Не играй с наступлением темноты.</w:t>
      </w:r>
    </w:p>
    <w:p w14:paraId="0EF36593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</w:t>
      </w:r>
      <w:r w:rsidRPr="00C72DD5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> Правила пожарной безопасности и обращения с электроприборами</w:t>
      </w:r>
    </w:p>
    <w:p w14:paraId="2A8C7CF7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Запрещается:</w:t>
      </w:r>
    </w:p>
    <w:p w14:paraId="6AA2CAEC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Бросать горящие спички, окурки в помещениях.</w:t>
      </w:r>
    </w:p>
    <w:p w14:paraId="024FAC9C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Небрежно, беспечно обращаться огнём, выбрасывать горящую золу вблизи строений.</w:t>
      </w:r>
    </w:p>
    <w:p w14:paraId="459D8D3A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Оставлять открытыми двери печей, каминов.</w:t>
      </w:r>
    </w:p>
    <w:p w14:paraId="483FB886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Включать в одну розетку большое количество потребителей тока.</w:t>
      </w:r>
    </w:p>
    <w:p w14:paraId="4F96BDFA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5. Использовать неисправную аппаратуру и приборы.</w:t>
      </w:r>
    </w:p>
    <w:p w14:paraId="6502FCBB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6. Пользоваться повреждёнными розетками.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Пользоватьсяэлектрическими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утюгами, плитками, чайниками без подставок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изнесгораемых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материалов.</w:t>
      </w:r>
    </w:p>
    <w:p w14:paraId="3EA674C4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7. Пользоваться электрошнурами и проводами с нарушенной изоляцией.</w:t>
      </w:r>
    </w:p>
    <w:p w14:paraId="12DA4D16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8. Оставлять без присмотра топящиеся печи.</w:t>
      </w:r>
    </w:p>
    <w:p w14:paraId="5BCBFC37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9. Ковырять в розетке ни пальцем, ни другими предметами.</w:t>
      </w:r>
    </w:p>
    <w:p w14:paraId="3B979ECD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10. Самим чинить и разбирать электроприборы.</w:t>
      </w:r>
    </w:p>
    <w:p w14:paraId="42B3E9A0" w14:textId="77777777" w:rsidR="006B1862" w:rsidRPr="00C72DD5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>Правила поведения, когда ты один дома</w:t>
      </w:r>
    </w:p>
    <w:p w14:paraId="0B168016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1. Открывать дверь можно только хорошо знакомому человеку.</w:t>
      </w:r>
    </w:p>
    <w:p w14:paraId="793C811D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2. Не оставляй ключ от квартиры в “надежном </w:t>
      </w:r>
      <w:proofErr w:type="gram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месте”Не</w:t>
      </w:r>
      <w:proofErr w:type="gram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вешай ключ на шнурке себе на шею.</w:t>
      </w:r>
    </w:p>
    <w:p w14:paraId="21322D6C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Если ты потерял ключ – немедленно сообщи об этом родителям.</w:t>
      </w:r>
    </w:p>
    <w:p w14:paraId="1D0553B1" w14:textId="77777777" w:rsidR="006B1862" w:rsidRPr="00C72DD5" w:rsidRDefault="006B1862" w:rsidP="006B1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993300"/>
          <w:sz w:val="20"/>
          <w:szCs w:val="20"/>
          <w:lang w:eastAsia="ru-RU"/>
        </w:rPr>
        <w:t>Правила безопасности при общении с животными</w:t>
      </w:r>
    </w:p>
    <w:p w14:paraId="70685D67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1. Не надо считать любое помахивание хвостом проявлением дружелюбия. Иногда это может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говоритьо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совершенно недружелюбном настрое.</w:t>
      </w:r>
    </w:p>
    <w:p w14:paraId="6ED429C8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2. Не стоит пристально смотреть в глаза собаке и улыбаться. В переводе с “собачьего” это значит“показывать зубы”, или говорить, что вы сильнее.</w:t>
      </w:r>
    </w:p>
    <w:p w14:paraId="5C53D71D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3. Нельзя показывать свой страх. Собака может почувствовать это и повести себя агрессивно. Нельзя убегать от собаки. Этим вы приглашаете собаку поохотиться за убегающей дичью.</w:t>
      </w:r>
    </w:p>
    <w:p w14:paraId="17705E50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4. Не кормите чужих собак и не трогайте собаку во время еды или сна</w:t>
      </w:r>
    </w:p>
    <w:p w14:paraId="4CDED052" w14:textId="77777777" w:rsidR="006B1862" w:rsidRPr="00C72DD5" w:rsidRDefault="006B1862" w:rsidP="006B18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5. Избегайте приближаться к большим собакам охранных пород. Некоторые из них выучены </w:t>
      </w:r>
      <w:proofErr w:type="spellStart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бросатьсяна</w:t>
      </w:r>
      <w:proofErr w:type="spellEnd"/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людей, приближающихся на определённое расстояние.</w:t>
      </w:r>
    </w:p>
    <w:p w14:paraId="1AEAA88B" w14:textId="77777777" w:rsidR="006B1862" w:rsidRPr="00C72DD5" w:rsidRDefault="006B1862" w:rsidP="006B186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C72DD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6. Животные могут распространять такие болезни, как бешенство, лишай, чума, тиф и др.</w:t>
      </w:r>
    </w:p>
    <w:p w14:paraId="21C263A5" w14:textId="77777777" w:rsidR="00C72DD5" w:rsidRDefault="00C72DD5">
      <w:pPr>
        <w:rPr>
          <w:rFonts w:ascii="Times New Roman" w:hAnsi="Times New Roman" w:cs="Times New Roman"/>
          <w:sz w:val="20"/>
          <w:szCs w:val="20"/>
        </w:rPr>
        <w:sectPr w:rsidR="00C72DD5" w:rsidSect="00C72DD5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508C4D" w14:textId="6A2E1A3A" w:rsidR="00AA597C" w:rsidRPr="00C72DD5" w:rsidRDefault="00AA597C">
      <w:pPr>
        <w:rPr>
          <w:rFonts w:ascii="Times New Roman" w:hAnsi="Times New Roman" w:cs="Times New Roman"/>
          <w:sz w:val="20"/>
          <w:szCs w:val="20"/>
        </w:rPr>
      </w:pPr>
    </w:p>
    <w:sectPr w:rsidR="00AA597C" w:rsidRPr="00C72DD5" w:rsidSect="00C72DD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862"/>
    <w:rsid w:val="006B1862"/>
    <w:rsid w:val="00AA597C"/>
    <w:rsid w:val="00C7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CEE7"/>
  <w15:docId w15:val="{1579065B-8696-4C3E-AC79-6A3CA0AD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7C"/>
  </w:style>
  <w:style w:type="paragraph" w:styleId="1">
    <w:name w:val="heading 1"/>
    <w:basedOn w:val="a"/>
    <w:link w:val="10"/>
    <w:uiPriority w:val="9"/>
    <w:qFormat/>
    <w:rsid w:val="006B1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lera.fedotova94@mail.ru</cp:lastModifiedBy>
  <cp:revision>2</cp:revision>
  <dcterms:created xsi:type="dcterms:W3CDTF">2020-10-30T03:14:00Z</dcterms:created>
  <dcterms:modified xsi:type="dcterms:W3CDTF">2024-10-24T10:52:00Z</dcterms:modified>
</cp:coreProperties>
</file>