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A6" w:rsidRDefault="002F1FA6" w:rsidP="002E65DF">
      <w:pPr>
        <w:spacing w:after="0"/>
        <w:jc w:val="center"/>
      </w:pPr>
    </w:p>
    <w:p w:rsidR="002F1FA6" w:rsidRPr="00E65E93" w:rsidRDefault="00553E79" w:rsidP="002E6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2F1FA6" w:rsidRPr="00E65E93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</w:p>
    <w:p w:rsidR="002F1FA6" w:rsidRPr="00E65E93" w:rsidRDefault="00CE5036" w:rsidP="002E65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E93">
        <w:rPr>
          <w:rFonts w:ascii="Times New Roman" w:hAnsi="Times New Roman" w:cs="Times New Roman"/>
          <w:b/>
          <w:sz w:val="28"/>
          <w:szCs w:val="28"/>
        </w:rPr>
        <w:t>п</w:t>
      </w:r>
      <w:r w:rsidR="002F1FA6" w:rsidRPr="00E65E93">
        <w:rPr>
          <w:rFonts w:ascii="Times New Roman" w:hAnsi="Times New Roman" w:cs="Times New Roman"/>
          <w:b/>
          <w:sz w:val="28"/>
          <w:szCs w:val="28"/>
        </w:rPr>
        <w:t>о созданию игровой среды в условиях семьи.</w:t>
      </w:r>
    </w:p>
    <w:p w:rsidR="002E65DF" w:rsidRPr="00E65E93" w:rsidRDefault="002E65DF">
      <w:pPr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-972820</wp:posOffset>
            </wp:positionH>
            <wp:positionV relativeFrom="paragraph">
              <wp:posOffset>274874</wp:posOffset>
            </wp:positionV>
            <wp:extent cx="3956685" cy="2198370"/>
            <wp:effectExtent l="0" t="0" r="5715" b="0"/>
            <wp:wrapThrough wrapText="bothSides">
              <wp:wrapPolygon edited="0">
                <wp:start x="0" y="0"/>
                <wp:lineTo x="0" y="21338"/>
                <wp:lineTo x="21527" y="21338"/>
                <wp:lineTo x="21527" y="0"/>
                <wp:lineTo x="0" y="0"/>
              </wp:wrapPolygon>
            </wp:wrapThrough>
            <wp:docPr id="1" name="Рисунок 1" descr="https://mn-zd.ru/wp-content/uploads/2018/02/%D0%B4%D0%B5%D1%82%D0%B8-%D0%B8-%D0%BC%D0%BD%D0%BE%D0%B3%D0%BE-%D0%B8%D0%B3%D1%80%D1%83%D1%88%D0%B5%D0%BA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n-zd.ru/wp-content/uploads/2018/02/%D0%B4%D0%B5%D1%82%D0%B8-%D0%B8-%D0%BC%D0%BD%D0%BE%D0%B3%D0%BE-%D0%B8%D0%B3%D1%80%D1%83%D1%88%D0%B5%D0%BA-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85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47DC" w:rsidRPr="00E65E93" w:rsidRDefault="00AA37DF">
      <w:pPr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Интеллектуальное и личностное развитие ребёнка во многом зависит от того, какие игры и игрушки окружают малыша. Поэтому к организации игровой среды следует относиться очень серьёзно.</w:t>
      </w:r>
      <w:r w:rsidR="00AC178E" w:rsidRPr="00E65E93">
        <w:rPr>
          <w:rFonts w:ascii="Times New Roman" w:hAnsi="Times New Roman" w:cs="Times New Roman"/>
          <w:sz w:val="28"/>
          <w:szCs w:val="28"/>
        </w:rPr>
        <w:t xml:space="preserve"> Вот некоторые рекомендации.</w:t>
      </w:r>
    </w:p>
    <w:p w:rsidR="002E65DF" w:rsidRPr="00E65E93" w:rsidRDefault="002E65DF">
      <w:pPr>
        <w:rPr>
          <w:rFonts w:ascii="Times New Roman" w:hAnsi="Times New Roman" w:cs="Times New Roman"/>
          <w:sz w:val="28"/>
          <w:szCs w:val="28"/>
        </w:rPr>
      </w:pPr>
    </w:p>
    <w:p w:rsidR="00AA37DF" w:rsidRPr="00E65E93" w:rsidRDefault="00AC178E">
      <w:pPr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1</w:t>
      </w:r>
      <w:r w:rsidR="00AA37DF" w:rsidRPr="00E65E93">
        <w:rPr>
          <w:rFonts w:ascii="Times New Roman" w:hAnsi="Times New Roman" w:cs="Times New Roman"/>
          <w:sz w:val="28"/>
          <w:szCs w:val="28"/>
        </w:rPr>
        <w:t>.Игровая среда ребёнка – это определённое пространство, пусть небольшое, но принадлежащее только ему, оптимально насыщенное</w:t>
      </w:r>
      <w:r w:rsidR="002E65DF" w:rsidRPr="00E65E93">
        <w:rPr>
          <w:rFonts w:ascii="Times New Roman" w:hAnsi="Times New Roman" w:cs="Times New Roman"/>
          <w:sz w:val="28"/>
          <w:szCs w:val="28"/>
        </w:rPr>
        <w:t>игровым материалом для</w:t>
      </w:r>
      <w:r w:rsidR="00B2224E" w:rsidRPr="00E65E93">
        <w:rPr>
          <w:rFonts w:ascii="Times New Roman" w:hAnsi="Times New Roman" w:cs="Times New Roman"/>
          <w:sz w:val="28"/>
          <w:szCs w:val="28"/>
        </w:rPr>
        <w:t xml:space="preserve"> осуществления игровой деятельности.</w:t>
      </w:r>
    </w:p>
    <w:p w:rsidR="00B42A23" w:rsidRPr="00E65E93" w:rsidRDefault="00AC178E">
      <w:pPr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2</w:t>
      </w:r>
      <w:r w:rsidR="00B42A23" w:rsidRPr="00E65E93">
        <w:rPr>
          <w:rFonts w:ascii="Times New Roman" w:hAnsi="Times New Roman" w:cs="Times New Roman"/>
          <w:sz w:val="28"/>
          <w:szCs w:val="28"/>
        </w:rPr>
        <w:t>.Игровая среда должна эффективно развивать</w:t>
      </w:r>
      <w:r w:rsidR="007E20D4" w:rsidRPr="00E65E93">
        <w:rPr>
          <w:rFonts w:ascii="Times New Roman" w:hAnsi="Times New Roman" w:cs="Times New Roman"/>
          <w:sz w:val="28"/>
          <w:szCs w:val="28"/>
        </w:rPr>
        <w:t xml:space="preserve"> индивидуальность</w:t>
      </w:r>
      <w:r w:rsidR="00B42A23" w:rsidRPr="00E65E93">
        <w:rPr>
          <w:rFonts w:ascii="Times New Roman" w:hAnsi="Times New Roman" w:cs="Times New Roman"/>
          <w:sz w:val="28"/>
          <w:szCs w:val="28"/>
        </w:rPr>
        <w:t>ребёнка</w:t>
      </w:r>
      <w:r w:rsidR="00A94EA5" w:rsidRPr="00E65E93">
        <w:rPr>
          <w:rFonts w:ascii="Times New Roman" w:hAnsi="Times New Roman" w:cs="Times New Roman"/>
          <w:sz w:val="28"/>
          <w:szCs w:val="28"/>
        </w:rPr>
        <w:t xml:space="preserve"> с учётом его интересов, склонностей, уровня активности.</w:t>
      </w:r>
    </w:p>
    <w:p w:rsidR="00A94EA5" w:rsidRPr="00E65E93" w:rsidRDefault="00AC178E">
      <w:pPr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3</w:t>
      </w:r>
      <w:r w:rsidR="00A94EA5" w:rsidRPr="00E65E93">
        <w:rPr>
          <w:rFonts w:ascii="Times New Roman" w:hAnsi="Times New Roman" w:cs="Times New Roman"/>
          <w:sz w:val="28"/>
          <w:szCs w:val="28"/>
        </w:rPr>
        <w:t>.Необходимо обогатить среду элементами, стимулирующими познавательную, эмоциональную, двигательную деятельностей детей.</w:t>
      </w:r>
    </w:p>
    <w:p w:rsidR="00B2224E" w:rsidRPr="00E65E93" w:rsidRDefault="00AC178E">
      <w:pPr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4</w:t>
      </w:r>
      <w:r w:rsidR="00A94EA5" w:rsidRPr="00E65E93">
        <w:rPr>
          <w:rFonts w:ascii="Times New Roman" w:hAnsi="Times New Roman" w:cs="Times New Roman"/>
          <w:sz w:val="28"/>
          <w:szCs w:val="28"/>
        </w:rPr>
        <w:t>.</w:t>
      </w:r>
      <w:r w:rsidR="00B2224E" w:rsidRPr="00E65E93">
        <w:rPr>
          <w:rFonts w:ascii="Times New Roman" w:hAnsi="Times New Roman" w:cs="Times New Roman"/>
          <w:sz w:val="28"/>
          <w:szCs w:val="28"/>
        </w:rPr>
        <w:t>Игровое простран</w:t>
      </w:r>
      <w:r w:rsidR="00F06B24" w:rsidRPr="00E65E93">
        <w:rPr>
          <w:rFonts w:ascii="Times New Roman" w:hAnsi="Times New Roman" w:cs="Times New Roman"/>
          <w:sz w:val="28"/>
          <w:szCs w:val="28"/>
        </w:rPr>
        <w:t xml:space="preserve">ство должно быть </w:t>
      </w:r>
      <w:proofErr w:type="spellStart"/>
      <w:r w:rsidR="00F06B24" w:rsidRPr="00E65E93">
        <w:rPr>
          <w:rFonts w:ascii="Times New Roman" w:hAnsi="Times New Roman" w:cs="Times New Roman"/>
          <w:sz w:val="28"/>
          <w:szCs w:val="28"/>
        </w:rPr>
        <w:t>максимально-приспособленно</w:t>
      </w:r>
      <w:r w:rsidR="00B2224E" w:rsidRPr="00E65E93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="00B2224E" w:rsidRPr="00E65E93">
        <w:rPr>
          <w:rFonts w:ascii="Times New Roman" w:hAnsi="Times New Roman" w:cs="Times New Roman"/>
          <w:sz w:val="28"/>
          <w:szCs w:val="28"/>
        </w:rPr>
        <w:t xml:space="preserve">  ребёнка: светлое, теплое, привлекательное,  комфортное</w:t>
      </w:r>
      <w:r w:rsidR="00A94EA5" w:rsidRPr="00E65E93">
        <w:rPr>
          <w:rFonts w:ascii="Times New Roman" w:hAnsi="Times New Roman" w:cs="Times New Roman"/>
          <w:sz w:val="28"/>
          <w:szCs w:val="28"/>
        </w:rPr>
        <w:t>. Оборудование расположено</w:t>
      </w:r>
      <w:r w:rsidR="00B2224E" w:rsidRPr="00E65E93">
        <w:rPr>
          <w:rFonts w:ascii="Times New Roman" w:hAnsi="Times New Roman" w:cs="Times New Roman"/>
          <w:sz w:val="28"/>
          <w:szCs w:val="28"/>
        </w:rPr>
        <w:t>удоб</w:t>
      </w:r>
      <w:r w:rsidR="00B42A23" w:rsidRPr="00E65E93">
        <w:rPr>
          <w:rFonts w:ascii="Times New Roman" w:hAnsi="Times New Roman" w:cs="Times New Roman"/>
          <w:sz w:val="28"/>
          <w:szCs w:val="28"/>
        </w:rPr>
        <w:t>но, компактно, находится в свободном доступе для ребёнка.</w:t>
      </w:r>
    </w:p>
    <w:p w:rsidR="00AC178E" w:rsidRPr="00E65E93" w:rsidRDefault="00AC178E">
      <w:pPr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5</w:t>
      </w:r>
      <w:r w:rsidR="00A94EA5" w:rsidRPr="00E65E93">
        <w:rPr>
          <w:rFonts w:ascii="Times New Roman" w:hAnsi="Times New Roman" w:cs="Times New Roman"/>
          <w:sz w:val="28"/>
          <w:szCs w:val="28"/>
        </w:rPr>
        <w:t>.</w:t>
      </w:r>
      <w:r w:rsidR="00013356" w:rsidRPr="00E65E93">
        <w:rPr>
          <w:rFonts w:ascii="Times New Roman" w:hAnsi="Times New Roman" w:cs="Times New Roman"/>
          <w:sz w:val="28"/>
          <w:szCs w:val="28"/>
        </w:rPr>
        <w:t xml:space="preserve">Особое внимание также следуетобратить </w:t>
      </w:r>
      <w:r w:rsidRPr="00E65E93">
        <w:rPr>
          <w:rFonts w:ascii="Times New Roman" w:hAnsi="Times New Roman" w:cs="Times New Roman"/>
          <w:sz w:val="28"/>
          <w:szCs w:val="28"/>
        </w:rPr>
        <w:t xml:space="preserve"> на безопасность, гипоаллергенность игрушек</w:t>
      </w:r>
      <w:r w:rsidR="00013356" w:rsidRPr="00E65E93">
        <w:rPr>
          <w:rFonts w:ascii="Times New Roman" w:hAnsi="Times New Roman" w:cs="Times New Roman"/>
          <w:sz w:val="28"/>
          <w:szCs w:val="28"/>
        </w:rPr>
        <w:t>, соответствию половозрастным  особенностям ребёнка.</w:t>
      </w:r>
    </w:p>
    <w:p w:rsidR="00693271" w:rsidRPr="00E65E93" w:rsidRDefault="00AC178E" w:rsidP="006932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E93">
        <w:rPr>
          <w:rFonts w:ascii="Times New Roman" w:hAnsi="Times New Roman" w:cs="Times New Roman"/>
          <w:b/>
          <w:sz w:val="28"/>
          <w:szCs w:val="28"/>
        </w:rPr>
        <w:t>К</w:t>
      </w:r>
      <w:r w:rsidR="00013356" w:rsidRPr="00E65E93">
        <w:rPr>
          <w:rFonts w:ascii="Times New Roman" w:hAnsi="Times New Roman" w:cs="Times New Roman"/>
          <w:b/>
          <w:sz w:val="28"/>
          <w:szCs w:val="28"/>
        </w:rPr>
        <w:t>акие же игрушки выбрать</w:t>
      </w:r>
      <w:r w:rsidR="00C456B3" w:rsidRPr="00E65E93">
        <w:rPr>
          <w:rFonts w:ascii="Times New Roman" w:hAnsi="Times New Roman" w:cs="Times New Roman"/>
          <w:b/>
          <w:sz w:val="28"/>
          <w:szCs w:val="28"/>
        </w:rPr>
        <w:t>?</w:t>
      </w:r>
    </w:p>
    <w:p w:rsidR="00013356" w:rsidRPr="00E65E93" w:rsidRDefault="00C456B3">
      <w:pPr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 xml:space="preserve"> Как не растеряться в безграничном, ярком и привлекательном мире игрового оборудования? Особую педагогическую ценность имеют игрушки, обладающие следующими качествами:</w:t>
      </w:r>
    </w:p>
    <w:p w:rsidR="00C456B3" w:rsidRPr="00E65E93" w:rsidRDefault="00B44F26" w:rsidP="00CE503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</w:t>
      </w:r>
      <w:r w:rsidR="00C456B3" w:rsidRPr="00E65E93">
        <w:rPr>
          <w:rFonts w:ascii="Times New Roman" w:hAnsi="Times New Roman" w:cs="Times New Roman"/>
          <w:sz w:val="28"/>
          <w:szCs w:val="28"/>
        </w:rPr>
        <w:t xml:space="preserve"> реалистичностью,</w:t>
      </w:r>
    </w:p>
    <w:p w:rsidR="00CE5036" w:rsidRPr="00E65E93" w:rsidRDefault="00CE5036" w:rsidP="00CE50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456B3" w:rsidRPr="00E65E93" w:rsidRDefault="00C456B3" w:rsidP="00CE503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</w:t>
      </w:r>
      <w:r w:rsidR="00961385" w:rsidRPr="00E65E93">
        <w:rPr>
          <w:rFonts w:ascii="Times New Roman" w:hAnsi="Times New Roman" w:cs="Times New Roman"/>
          <w:sz w:val="28"/>
          <w:szCs w:val="28"/>
        </w:rPr>
        <w:t xml:space="preserve"> возможностью широкого использования в соответствии с замыслом ребёнка и сюжетами игры,</w:t>
      </w:r>
    </w:p>
    <w:p w:rsidR="00CE5036" w:rsidRPr="00E65E93" w:rsidRDefault="00CE5036" w:rsidP="00CE50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385" w:rsidRPr="00E65E93" w:rsidRDefault="00961385" w:rsidP="00CE503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-возможностью обучения конструированию, цвету, форме, величине и т.д.,</w:t>
      </w:r>
    </w:p>
    <w:p w:rsidR="00CE5036" w:rsidRPr="00E65E93" w:rsidRDefault="00CE5036" w:rsidP="00CE50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1385" w:rsidRPr="00E65E93" w:rsidRDefault="00C26BA0" w:rsidP="00CE503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-в</w:t>
      </w:r>
      <w:r w:rsidR="00961385" w:rsidRPr="00E65E93">
        <w:rPr>
          <w:rFonts w:ascii="Times New Roman" w:hAnsi="Times New Roman" w:cs="Times New Roman"/>
          <w:sz w:val="28"/>
          <w:szCs w:val="28"/>
        </w:rPr>
        <w:t>озможностью</w:t>
      </w:r>
      <w:r w:rsidRPr="00E65E93">
        <w:rPr>
          <w:rFonts w:ascii="Times New Roman" w:hAnsi="Times New Roman" w:cs="Times New Roman"/>
          <w:sz w:val="28"/>
          <w:szCs w:val="28"/>
        </w:rPr>
        <w:t xml:space="preserve"> применения группой детей,</w:t>
      </w:r>
    </w:p>
    <w:p w:rsidR="00CE5036" w:rsidRPr="00E65E93" w:rsidRDefault="00CE5036" w:rsidP="00CE50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6BA0" w:rsidRPr="00E65E93" w:rsidRDefault="00C26BA0" w:rsidP="00CE503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 высоким художественно-эстетическим уровнем,</w:t>
      </w:r>
    </w:p>
    <w:p w:rsidR="00CE5036" w:rsidRPr="00E65E93" w:rsidRDefault="00CE5036" w:rsidP="00CE50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6BA0" w:rsidRPr="00E65E93" w:rsidRDefault="00C26BA0" w:rsidP="00CE503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 экологичностью.</w:t>
      </w:r>
    </w:p>
    <w:p w:rsidR="00CE5036" w:rsidRPr="00E65E93" w:rsidRDefault="00CE5036" w:rsidP="00CE50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6BA0" w:rsidRPr="00E65E93" w:rsidRDefault="00C26BA0" w:rsidP="00CE5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E93">
        <w:rPr>
          <w:rFonts w:ascii="Times New Roman" w:hAnsi="Times New Roman" w:cs="Times New Roman"/>
          <w:b/>
          <w:sz w:val="28"/>
          <w:szCs w:val="28"/>
        </w:rPr>
        <w:t>Игрушка не должна:</w:t>
      </w:r>
    </w:p>
    <w:p w:rsidR="00C26BA0" w:rsidRPr="00E65E93" w:rsidRDefault="00C26BA0">
      <w:pPr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 провоцировать ребёнка на агрессивные действия</w:t>
      </w:r>
      <w:r w:rsidR="00700674" w:rsidRPr="00E65E93">
        <w:rPr>
          <w:rFonts w:ascii="Times New Roman" w:hAnsi="Times New Roman" w:cs="Times New Roman"/>
          <w:sz w:val="28"/>
          <w:szCs w:val="28"/>
        </w:rPr>
        <w:t>,</w:t>
      </w:r>
    </w:p>
    <w:p w:rsidR="00700674" w:rsidRPr="00E65E93" w:rsidRDefault="00700674">
      <w:pPr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 вызывать проявление жестокости, страха и т.п.,</w:t>
      </w:r>
    </w:p>
    <w:p w:rsidR="00700674" w:rsidRPr="00E65E93" w:rsidRDefault="00700674">
      <w:pPr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-провоцировать безнравственность и насилие.</w:t>
      </w:r>
    </w:p>
    <w:p w:rsidR="00B44F26" w:rsidRPr="00E65E93" w:rsidRDefault="00700674" w:rsidP="00B44F26">
      <w:pPr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Важно иметь большое количество «подручных» материалов:  верёвок, коробочек, проволочек, ленточек и т. п., которые</w:t>
      </w:r>
      <w:r w:rsidR="00B44F26" w:rsidRPr="00E65E93">
        <w:rPr>
          <w:rFonts w:ascii="Times New Roman" w:hAnsi="Times New Roman" w:cs="Times New Roman"/>
          <w:sz w:val="28"/>
          <w:szCs w:val="28"/>
        </w:rPr>
        <w:t xml:space="preserve"> творчески используются для решения различных игровых проблем.</w:t>
      </w:r>
    </w:p>
    <w:p w:rsidR="00B44F26" w:rsidRPr="00E65E93" w:rsidRDefault="00B44F26" w:rsidP="00B44F26">
      <w:pPr>
        <w:rPr>
          <w:rFonts w:ascii="Times New Roman" w:hAnsi="Times New Roman" w:cs="Times New Roman"/>
          <w:b/>
          <w:sz w:val="28"/>
          <w:szCs w:val="28"/>
        </w:rPr>
      </w:pPr>
      <w:r w:rsidRPr="00E65E93">
        <w:rPr>
          <w:rFonts w:ascii="Times New Roman" w:hAnsi="Times New Roman" w:cs="Times New Roman"/>
          <w:b/>
          <w:sz w:val="28"/>
          <w:szCs w:val="28"/>
        </w:rPr>
        <w:t>Любую новую  игрушку взрослый обыгрывает с ребёнком, предлагая разные варианты её использования и действий с нею, стимулирует придумывание самим ребёнком новых правил.</w:t>
      </w:r>
    </w:p>
    <w:p w:rsidR="00CE5036" w:rsidRPr="00E65E93" w:rsidRDefault="00B44F26" w:rsidP="002E65DF">
      <w:pPr>
        <w:jc w:val="center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Играйте вместе с детьми!  Успехов Вам!</w:t>
      </w:r>
    </w:p>
    <w:p w:rsidR="00CE5036" w:rsidRPr="00E65E93" w:rsidRDefault="00CE5036" w:rsidP="00B44F26">
      <w:pPr>
        <w:rPr>
          <w:rFonts w:ascii="Times New Roman" w:hAnsi="Times New Roman" w:cs="Times New Roman"/>
          <w:sz w:val="28"/>
          <w:szCs w:val="28"/>
        </w:rPr>
      </w:pPr>
    </w:p>
    <w:p w:rsidR="0075485E" w:rsidRPr="00E65E93" w:rsidRDefault="00700674" w:rsidP="00B44F2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E93">
        <w:rPr>
          <w:rFonts w:ascii="Times New Roman" w:hAnsi="Times New Roman" w:cs="Times New Roman"/>
          <w:b/>
          <w:sz w:val="28"/>
          <w:szCs w:val="28"/>
        </w:rPr>
        <w:t>Примерный перечень игр и игрушек, рекомендованный Мин</w:t>
      </w:r>
      <w:r w:rsidR="0075485E" w:rsidRPr="00E65E93">
        <w:rPr>
          <w:rFonts w:ascii="Times New Roman" w:hAnsi="Times New Roman" w:cs="Times New Roman"/>
          <w:b/>
          <w:sz w:val="28"/>
          <w:szCs w:val="28"/>
        </w:rPr>
        <w:t>истерством образования РФ для детей 6-7 лет для дома:</w:t>
      </w:r>
    </w:p>
    <w:p w:rsidR="0075485E" w:rsidRPr="00E65E93" w:rsidRDefault="0075485E" w:rsidP="00B44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 автомобили разной тематики мелкого и среднего размера,</w:t>
      </w:r>
    </w:p>
    <w:p w:rsidR="003963BA" w:rsidRPr="00E65E93" w:rsidRDefault="0075485E" w:rsidP="00B44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 коврик со схематичным изображением</w:t>
      </w:r>
      <w:r w:rsidR="00C156ED" w:rsidRPr="00E65E93">
        <w:rPr>
          <w:rFonts w:ascii="Times New Roman" w:hAnsi="Times New Roman" w:cs="Times New Roman"/>
          <w:sz w:val="28"/>
          <w:szCs w:val="28"/>
        </w:rPr>
        <w:t xml:space="preserve"> населённого пункта с дорожными </w:t>
      </w:r>
      <w:proofErr w:type="spellStart"/>
      <w:r w:rsidR="00C156ED" w:rsidRPr="00E65E93">
        <w:rPr>
          <w:rFonts w:ascii="Times New Roman" w:hAnsi="Times New Roman" w:cs="Times New Roman"/>
          <w:sz w:val="28"/>
          <w:szCs w:val="28"/>
        </w:rPr>
        <w:t>знаками</w:t>
      </w:r>
      <w:proofErr w:type="gramStart"/>
      <w:r w:rsidR="00C156ED" w:rsidRPr="00E65E93">
        <w:rPr>
          <w:rFonts w:ascii="Times New Roman" w:hAnsi="Times New Roman" w:cs="Times New Roman"/>
          <w:sz w:val="28"/>
          <w:szCs w:val="28"/>
        </w:rPr>
        <w:t>,</w:t>
      </w:r>
      <w:r w:rsidR="00842ABE" w:rsidRPr="00E65E9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842ABE" w:rsidRPr="00E65E93">
        <w:rPr>
          <w:rFonts w:ascii="Times New Roman" w:hAnsi="Times New Roman" w:cs="Times New Roman"/>
          <w:b/>
          <w:sz w:val="28"/>
          <w:szCs w:val="28"/>
        </w:rPr>
        <w:t>емонтных</w:t>
      </w:r>
      <w:proofErr w:type="spellEnd"/>
      <w:r w:rsidR="00842ABE" w:rsidRPr="00E65E93">
        <w:rPr>
          <w:rFonts w:ascii="Times New Roman" w:hAnsi="Times New Roman" w:cs="Times New Roman"/>
          <w:sz w:val="28"/>
          <w:szCs w:val="28"/>
        </w:rPr>
        <w:t xml:space="preserve"> работ,</w:t>
      </w:r>
    </w:p>
    <w:p w:rsidR="00842ABE" w:rsidRPr="00E65E93" w:rsidRDefault="003963BA" w:rsidP="00B44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-руль, штурвал, бинокль,</w:t>
      </w:r>
    </w:p>
    <w:p w:rsidR="003963BA" w:rsidRPr="00E65E93" w:rsidRDefault="003963BA" w:rsidP="00B44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 xml:space="preserve">- куклы среднего размера, младенцы разных рас, кукольная кровать, коляска прогулочная, кукольный дом с мебелью, </w:t>
      </w:r>
      <w:proofErr w:type="spellStart"/>
      <w:r w:rsidRPr="00E65E93">
        <w:rPr>
          <w:rFonts w:ascii="Times New Roman" w:hAnsi="Times New Roman" w:cs="Times New Roman"/>
          <w:sz w:val="28"/>
          <w:szCs w:val="28"/>
        </w:rPr>
        <w:t>матрёшкитрёхкукольные</w:t>
      </w:r>
      <w:proofErr w:type="spellEnd"/>
      <w:r w:rsidRPr="00E65E93">
        <w:rPr>
          <w:rFonts w:ascii="Times New Roman" w:hAnsi="Times New Roman" w:cs="Times New Roman"/>
          <w:sz w:val="28"/>
          <w:szCs w:val="28"/>
        </w:rPr>
        <w:t>, набор кукольной одежды</w:t>
      </w:r>
      <w:r w:rsidR="00C71DC3" w:rsidRPr="00E65E93">
        <w:rPr>
          <w:rFonts w:ascii="Times New Roman" w:hAnsi="Times New Roman" w:cs="Times New Roman"/>
          <w:sz w:val="28"/>
          <w:szCs w:val="28"/>
        </w:rPr>
        <w:t>, кукольной посуды, неваляшки,</w:t>
      </w:r>
    </w:p>
    <w:p w:rsidR="00C71DC3" w:rsidRPr="00E65E93" w:rsidRDefault="00C71DC3" w:rsidP="00B44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-набор медицинских принадлежностей, набор для парикмахера, муляжей для магазина, касса, гладильная доска, набор для уборки,</w:t>
      </w:r>
    </w:p>
    <w:p w:rsidR="00C71DC3" w:rsidRPr="00E65E93" w:rsidRDefault="007F0DA4" w:rsidP="00B44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 компле</w:t>
      </w:r>
      <w:proofErr w:type="gramStart"/>
      <w:r w:rsidRPr="00E65E93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E65E93">
        <w:rPr>
          <w:rFonts w:ascii="Times New Roman" w:hAnsi="Times New Roman" w:cs="Times New Roman"/>
          <w:sz w:val="28"/>
          <w:szCs w:val="28"/>
        </w:rPr>
        <w:t>оительных деталей</w:t>
      </w:r>
      <w:r w:rsidR="00C71DC3" w:rsidRPr="00E65E93">
        <w:rPr>
          <w:rFonts w:ascii="Times New Roman" w:hAnsi="Times New Roman" w:cs="Times New Roman"/>
          <w:sz w:val="28"/>
          <w:szCs w:val="28"/>
        </w:rPr>
        <w:t xml:space="preserve"> напольный, </w:t>
      </w:r>
      <w:r w:rsidRPr="00E65E93">
        <w:rPr>
          <w:rFonts w:ascii="Times New Roman" w:hAnsi="Times New Roman" w:cs="Times New Roman"/>
          <w:sz w:val="28"/>
          <w:szCs w:val="28"/>
        </w:rPr>
        <w:t>настольный, разные виды конструкторов,</w:t>
      </w:r>
    </w:p>
    <w:p w:rsidR="007F0DA4" w:rsidRPr="00E65E93" w:rsidRDefault="007F0DA4" w:rsidP="00B44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 дидактическая доска с панелями,</w:t>
      </w:r>
    </w:p>
    <w:p w:rsidR="007F0DA4" w:rsidRPr="00E65E93" w:rsidRDefault="007F0DA4" w:rsidP="00B44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 игра для тренировки памяти с планшетом и набором рабочих карт,</w:t>
      </w:r>
    </w:p>
    <w:p w:rsidR="007F0DA4" w:rsidRPr="00E65E93" w:rsidRDefault="007F0DA4" w:rsidP="00B44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 игра на составление логических цепочек,</w:t>
      </w:r>
    </w:p>
    <w:p w:rsidR="007F0DA4" w:rsidRPr="00E65E93" w:rsidRDefault="007F0DA4" w:rsidP="00B44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-Игровой комплект для изучения основ электричества,</w:t>
      </w:r>
    </w:p>
    <w:p w:rsidR="007F0DA4" w:rsidRPr="00E65E93" w:rsidRDefault="007F0DA4" w:rsidP="00B44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 домино логическое</w:t>
      </w:r>
      <w:r w:rsidR="000A57FF" w:rsidRPr="00E65E93">
        <w:rPr>
          <w:rFonts w:ascii="Times New Roman" w:hAnsi="Times New Roman" w:cs="Times New Roman"/>
          <w:sz w:val="28"/>
          <w:szCs w:val="28"/>
        </w:rPr>
        <w:t>, г</w:t>
      </w:r>
      <w:r w:rsidRPr="00E65E93">
        <w:rPr>
          <w:rFonts w:ascii="Times New Roman" w:hAnsi="Times New Roman" w:cs="Times New Roman"/>
          <w:sz w:val="28"/>
          <w:szCs w:val="28"/>
        </w:rPr>
        <w:t>оловоломки-лабиринты</w:t>
      </w:r>
      <w:r w:rsidR="000A57FF" w:rsidRPr="00E65E93">
        <w:rPr>
          <w:rFonts w:ascii="Times New Roman" w:hAnsi="Times New Roman" w:cs="Times New Roman"/>
          <w:sz w:val="28"/>
          <w:szCs w:val="28"/>
        </w:rPr>
        <w:t>,</w:t>
      </w:r>
    </w:p>
    <w:p w:rsidR="000A57FF" w:rsidRPr="00E65E93" w:rsidRDefault="000A57FF" w:rsidP="00B44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-набор для составления узоров по схемам, набор картинок для группировки и обобщения, набор карточек по математике,</w:t>
      </w:r>
      <w:r w:rsidR="00C935F7" w:rsidRPr="00E65E93">
        <w:rPr>
          <w:rFonts w:ascii="Times New Roman" w:hAnsi="Times New Roman" w:cs="Times New Roman"/>
          <w:sz w:val="28"/>
          <w:szCs w:val="28"/>
        </w:rPr>
        <w:t xml:space="preserve"> набор кубиков с цифрами,</w:t>
      </w:r>
    </w:p>
    <w:p w:rsidR="000A57FF" w:rsidRPr="00E65E93" w:rsidRDefault="000A57FF" w:rsidP="00B44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 настольно-печатные игры, разрезные сюжетные,  предметные картинки, парные картинки типа «Лото», лото с разной тематикой</w:t>
      </w:r>
      <w:r w:rsidR="00C935F7" w:rsidRPr="00E65E93">
        <w:rPr>
          <w:rFonts w:ascii="Times New Roman" w:hAnsi="Times New Roman" w:cs="Times New Roman"/>
          <w:sz w:val="28"/>
          <w:szCs w:val="28"/>
        </w:rPr>
        <w:t>,</w:t>
      </w:r>
    </w:p>
    <w:p w:rsidR="00C935F7" w:rsidRPr="00E65E93" w:rsidRDefault="00C935F7" w:rsidP="00B44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 мозаика разной степени сложности,</w:t>
      </w:r>
    </w:p>
    <w:p w:rsidR="00C935F7" w:rsidRPr="00E65E93" w:rsidRDefault="00C935F7" w:rsidP="00B44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E65E9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65E93">
        <w:rPr>
          <w:rFonts w:ascii="Times New Roman" w:hAnsi="Times New Roman" w:cs="Times New Roman"/>
          <w:sz w:val="28"/>
          <w:szCs w:val="28"/>
        </w:rPr>
        <w:t>,</w:t>
      </w:r>
    </w:p>
    <w:p w:rsidR="00C935F7" w:rsidRPr="00E65E93" w:rsidRDefault="00C935F7" w:rsidP="00B44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 шашки, шахматы,</w:t>
      </w:r>
    </w:p>
    <w:p w:rsidR="00C935F7" w:rsidRPr="00E65E93" w:rsidRDefault="00C935F7" w:rsidP="00B44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 набор интерактивный игровой,</w:t>
      </w:r>
    </w:p>
    <w:p w:rsidR="00C935F7" w:rsidRPr="00E65E93" w:rsidRDefault="00C935F7" w:rsidP="00B44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 набор игрушек для игры с водой и песком,</w:t>
      </w:r>
    </w:p>
    <w:p w:rsidR="00C935F7" w:rsidRPr="00E65E93" w:rsidRDefault="00C935F7" w:rsidP="00B44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 игровая панель с тематическими изображениями, сенсорными элементами и соответствующим звучанием,</w:t>
      </w:r>
    </w:p>
    <w:p w:rsidR="00C935F7" w:rsidRPr="00E65E93" w:rsidRDefault="00C935F7" w:rsidP="00B44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 деревянная игрушка с отверстиями и желобом</w:t>
      </w:r>
      <w:r w:rsidR="000E16EA" w:rsidRPr="00E65E93">
        <w:rPr>
          <w:rFonts w:ascii="Times New Roman" w:hAnsi="Times New Roman" w:cs="Times New Roman"/>
          <w:sz w:val="28"/>
          <w:szCs w:val="28"/>
        </w:rPr>
        <w:t xml:space="preserve"> для забивания молоточком и прокатывания шариков,</w:t>
      </w:r>
    </w:p>
    <w:p w:rsidR="000E16EA" w:rsidRPr="00E65E93" w:rsidRDefault="000E16EA" w:rsidP="00B44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 звери и птицы объёмные и плоскостные, животные разных стран,</w:t>
      </w:r>
    </w:p>
    <w:p w:rsidR="000E16EA" w:rsidRPr="00E65E93" w:rsidRDefault="000E16EA" w:rsidP="00B44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 набор пальчиковых кукол,</w:t>
      </w:r>
    </w:p>
    <w:p w:rsidR="000E16EA" w:rsidRPr="00E65E93" w:rsidRDefault="000E16EA" w:rsidP="00B44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 альбомы по живописи и графике,</w:t>
      </w:r>
    </w:p>
    <w:p w:rsidR="000E16EA" w:rsidRPr="00E65E93" w:rsidRDefault="000E16EA" w:rsidP="00B44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 мольберт,</w:t>
      </w:r>
    </w:p>
    <w:p w:rsidR="000E16EA" w:rsidRPr="00E65E93" w:rsidRDefault="000E16EA" w:rsidP="00B44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 детский набор музыкальных инструментов,</w:t>
      </w:r>
    </w:p>
    <w:p w:rsidR="000E16EA" w:rsidRPr="00E65E93" w:rsidRDefault="000E16EA" w:rsidP="00B44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 детский атлас крупного формата,</w:t>
      </w:r>
    </w:p>
    <w:p w:rsidR="000E16EA" w:rsidRPr="00E65E93" w:rsidRDefault="000E16EA" w:rsidP="00B44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>- книги детских писателей,</w:t>
      </w:r>
    </w:p>
    <w:p w:rsidR="000E16EA" w:rsidRPr="00E65E93" w:rsidRDefault="000E16EA" w:rsidP="00B44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 xml:space="preserve">- комплект видеофильмов для детей дошкольного возраста, </w:t>
      </w:r>
      <w:r w:rsidR="00D77E47" w:rsidRPr="00E65E93">
        <w:rPr>
          <w:rFonts w:ascii="Times New Roman" w:hAnsi="Times New Roman" w:cs="Times New Roman"/>
          <w:sz w:val="28"/>
          <w:szCs w:val="28"/>
        </w:rPr>
        <w:t>компакт диски со звуками природы,</w:t>
      </w:r>
    </w:p>
    <w:p w:rsidR="00D77E47" w:rsidRPr="00E65E93" w:rsidRDefault="00D77E47" w:rsidP="00B44F26">
      <w:pPr>
        <w:pStyle w:val="a5"/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65E93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E65E93">
        <w:rPr>
          <w:rFonts w:ascii="Times New Roman" w:hAnsi="Times New Roman" w:cs="Times New Roman"/>
          <w:sz w:val="28"/>
          <w:szCs w:val="28"/>
        </w:rPr>
        <w:t>, разные мячи, обруч.</w:t>
      </w:r>
    </w:p>
    <w:p w:rsidR="000A57FF" w:rsidRPr="00E65E93" w:rsidRDefault="000A57FF">
      <w:pPr>
        <w:rPr>
          <w:rFonts w:ascii="Times New Roman" w:hAnsi="Times New Roman" w:cs="Times New Roman"/>
          <w:sz w:val="28"/>
          <w:szCs w:val="28"/>
        </w:rPr>
      </w:pPr>
    </w:p>
    <w:p w:rsidR="003963BA" w:rsidRPr="00E65E93" w:rsidRDefault="003963BA">
      <w:pPr>
        <w:rPr>
          <w:rFonts w:ascii="Times New Roman" w:hAnsi="Times New Roman" w:cs="Times New Roman"/>
          <w:sz w:val="28"/>
          <w:szCs w:val="28"/>
        </w:rPr>
      </w:pPr>
    </w:p>
    <w:p w:rsidR="00700674" w:rsidRPr="00E65E93" w:rsidRDefault="00700674">
      <w:pPr>
        <w:rPr>
          <w:rFonts w:ascii="Times New Roman" w:hAnsi="Times New Roman" w:cs="Times New Roman"/>
          <w:sz w:val="28"/>
          <w:szCs w:val="28"/>
        </w:rPr>
      </w:pPr>
      <w:r w:rsidRPr="00E65E93">
        <w:rPr>
          <w:rFonts w:ascii="Times New Roman" w:hAnsi="Times New Roman" w:cs="Times New Roman"/>
          <w:sz w:val="28"/>
          <w:szCs w:val="28"/>
        </w:rPr>
        <w:br/>
      </w:r>
    </w:p>
    <w:p w:rsidR="00C456B3" w:rsidRPr="00E65E93" w:rsidRDefault="00C456B3">
      <w:pPr>
        <w:rPr>
          <w:rFonts w:ascii="Times New Roman" w:hAnsi="Times New Roman" w:cs="Times New Roman"/>
          <w:sz w:val="28"/>
          <w:szCs w:val="28"/>
        </w:rPr>
      </w:pPr>
    </w:p>
    <w:p w:rsidR="00C456B3" w:rsidRPr="00E65E93" w:rsidRDefault="00C456B3">
      <w:pPr>
        <w:rPr>
          <w:rFonts w:ascii="Times New Roman" w:hAnsi="Times New Roman" w:cs="Times New Roman"/>
          <w:sz w:val="28"/>
          <w:szCs w:val="28"/>
        </w:rPr>
      </w:pPr>
    </w:p>
    <w:sectPr w:rsidR="00C456B3" w:rsidRPr="00E65E93" w:rsidSect="002E65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7DF"/>
    <w:rsid w:val="00013356"/>
    <w:rsid w:val="00075BF8"/>
    <w:rsid w:val="000A57FF"/>
    <w:rsid w:val="000E16EA"/>
    <w:rsid w:val="001838CB"/>
    <w:rsid w:val="002E65DF"/>
    <w:rsid w:val="002F1FA6"/>
    <w:rsid w:val="003963BA"/>
    <w:rsid w:val="003B0546"/>
    <w:rsid w:val="00553E79"/>
    <w:rsid w:val="00691E67"/>
    <w:rsid w:val="00693271"/>
    <w:rsid w:val="00700674"/>
    <w:rsid w:val="0075485E"/>
    <w:rsid w:val="007E20D4"/>
    <w:rsid w:val="007F0DA4"/>
    <w:rsid w:val="00842ABE"/>
    <w:rsid w:val="00961385"/>
    <w:rsid w:val="00A94EA5"/>
    <w:rsid w:val="00AA37DF"/>
    <w:rsid w:val="00AB2EDE"/>
    <w:rsid w:val="00AC178E"/>
    <w:rsid w:val="00AD47DC"/>
    <w:rsid w:val="00B2224E"/>
    <w:rsid w:val="00B42A23"/>
    <w:rsid w:val="00B44F26"/>
    <w:rsid w:val="00C156ED"/>
    <w:rsid w:val="00C26BA0"/>
    <w:rsid w:val="00C456B3"/>
    <w:rsid w:val="00C71DC3"/>
    <w:rsid w:val="00C935F7"/>
    <w:rsid w:val="00CE5036"/>
    <w:rsid w:val="00D3398D"/>
    <w:rsid w:val="00D5045B"/>
    <w:rsid w:val="00D77E47"/>
    <w:rsid w:val="00E65E93"/>
    <w:rsid w:val="00F06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ED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4F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пк</cp:lastModifiedBy>
  <cp:revision>5</cp:revision>
  <dcterms:created xsi:type="dcterms:W3CDTF">2017-03-24T07:26:00Z</dcterms:created>
  <dcterms:modified xsi:type="dcterms:W3CDTF">2024-11-20T09:05:00Z</dcterms:modified>
</cp:coreProperties>
</file>